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09389" w14:textId="77777777" w:rsidR="0021225C" w:rsidRDefault="00C662BD" w:rsidP="0021225C">
      <w:pPr>
        <w:jc w:val="center"/>
        <w:rPr>
          <w:b/>
          <w:bCs/>
        </w:rPr>
      </w:pPr>
      <w:r>
        <w:rPr>
          <w:b/>
          <w:bCs/>
        </w:rPr>
        <w:t xml:space="preserve">RESOLUTION OF THE </w:t>
      </w:r>
    </w:p>
    <w:p w14:paraId="52B3F115" w14:textId="5C34990E" w:rsidR="0021225C" w:rsidRDefault="00C662BD" w:rsidP="0021225C">
      <w:pPr>
        <w:ind w:left="720"/>
        <w:jc w:val="center"/>
        <w:rPr>
          <w:b/>
          <w:bCs/>
        </w:rPr>
      </w:pPr>
      <w:r>
        <w:rPr>
          <w:b/>
          <w:bCs/>
        </w:rPr>
        <w:br/>
      </w:r>
      <w:r w:rsidRPr="00E335C0">
        <w:rPr>
          <w:b/>
          <w:bCs/>
          <w:highlight w:val="yellow"/>
        </w:rPr>
        <w:t>_________</w:t>
      </w:r>
      <w:r>
        <w:rPr>
          <w:b/>
          <w:bCs/>
        </w:rPr>
        <w:t xml:space="preserve"> FIRE DISTRICT BOARD OF FIRE COMMISSIONERS</w:t>
      </w:r>
    </w:p>
    <w:p w14:paraId="74E86D68" w14:textId="72AF85FB" w:rsidR="0021225C" w:rsidRDefault="0021225C" w:rsidP="0021225C">
      <w:pPr>
        <w:ind w:left="720" w:firstLine="720"/>
        <w:rPr>
          <w:b/>
          <w:bCs/>
        </w:rPr>
      </w:pPr>
      <w:r w:rsidRPr="00E335C0">
        <w:rPr>
          <w:b/>
          <w:bCs/>
          <w:highlight w:val="yellow"/>
        </w:rPr>
        <w:t>_________</w:t>
      </w:r>
      <w:r>
        <w:rPr>
          <w:b/>
          <w:bCs/>
        </w:rPr>
        <w:t xml:space="preserve"> VILLAGE BOARD</w:t>
      </w:r>
    </w:p>
    <w:p w14:paraId="5848352E" w14:textId="6E5C6BCE" w:rsidR="0021225C" w:rsidRDefault="0021225C" w:rsidP="0021225C">
      <w:pPr>
        <w:ind w:left="720" w:firstLine="720"/>
        <w:rPr>
          <w:b/>
          <w:bCs/>
        </w:rPr>
      </w:pPr>
      <w:r w:rsidRPr="00E335C0">
        <w:rPr>
          <w:b/>
          <w:bCs/>
          <w:highlight w:val="yellow"/>
        </w:rPr>
        <w:t>_________</w:t>
      </w:r>
      <w:r>
        <w:rPr>
          <w:b/>
          <w:bCs/>
        </w:rPr>
        <w:t xml:space="preserve"> OR TOWN OF </w:t>
      </w:r>
      <w:r w:rsidRPr="00E335C0">
        <w:rPr>
          <w:b/>
          <w:bCs/>
          <w:highlight w:val="yellow"/>
        </w:rPr>
        <w:t>_________________]</w:t>
      </w:r>
    </w:p>
    <w:p w14:paraId="71D86292" w14:textId="154A752D" w:rsidR="0021225C" w:rsidRDefault="0021225C" w:rsidP="00C662BD">
      <w:pPr>
        <w:jc w:val="center"/>
        <w:rPr>
          <w:b/>
          <w:bCs/>
        </w:rPr>
      </w:pPr>
    </w:p>
    <w:p w14:paraId="7D239F47" w14:textId="77777777" w:rsidR="00C662BD" w:rsidRDefault="00C662BD" w:rsidP="00C662BD">
      <w:pPr>
        <w:jc w:val="center"/>
      </w:pPr>
      <w:r>
        <w:rPr>
          <w:b/>
          <w:bCs/>
        </w:rPr>
        <w:t xml:space="preserve">PURSUANT TO REAL PROPERTY TAX LAW §466-A TO HOLD A PUBLIC HEARING TO CONSIDER A TAX EXEMPTION FOR VOLUNTEER FIREFIGHTERS AND AMBULANCE WORKERS </w:t>
      </w:r>
    </w:p>
    <w:p w14:paraId="5AA26618" w14:textId="77777777" w:rsidR="00C662BD" w:rsidRDefault="00C662BD" w:rsidP="00C662BD">
      <w:pPr>
        <w:jc w:val="center"/>
      </w:pPr>
    </w:p>
    <w:p w14:paraId="233397F0" w14:textId="621581F6" w:rsidR="00C662BD" w:rsidRDefault="00C662BD" w:rsidP="00C662BD">
      <w:pPr>
        <w:jc w:val="both"/>
      </w:pPr>
      <w:r>
        <w:t xml:space="preserve">WHEREAS, it is in the interest of the residents of the </w:t>
      </w:r>
      <w:r w:rsidRPr="007266C9">
        <w:rPr>
          <w:highlight w:val="yellow"/>
        </w:rPr>
        <w:t>_____ Fire District</w:t>
      </w:r>
      <w:r w:rsidR="0021225C" w:rsidRPr="007266C9">
        <w:rPr>
          <w:highlight w:val="yellow"/>
        </w:rPr>
        <w:t>/Village/Town</w:t>
      </w:r>
      <w:r>
        <w:t xml:space="preserve"> to recruit and retain volunteer firefighters </w:t>
      </w:r>
      <w:r w:rsidR="007266C9">
        <w:t xml:space="preserve">and </w:t>
      </w:r>
      <w:r w:rsidR="0021225C">
        <w:t xml:space="preserve">ambulance workers </w:t>
      </w:r>
      <w:r>
        <w:t xml:space="preserve">to provide emergency services to the </w:t>
      </w:r>
      <w:r w:rsidRPr="007266C9">
        <w:rPr>
          <w:highlight w:val="yellow"/>
        </w:rPr>
        <w:t>District</w:t>
      </w:r>
      <w:r w:rsidR="007266C9" w:rsidRPr="007266C9">
        <w:rPr>
          <w:highlight w:val="yellow"/>
        </w:rPr>
        <w:t>/Village/Town</w:t>
      </w:r>
      <w:r>
        <w:t>; and,</w:t>
      </w:r>
    </w:p>
    <w:p w14:paraId="0D589746" w14:textId="77777777" w:rsidR="00C662BD" w:rsidRDefault="00C662BD" w:rsidP="00C662BD">
      <w:pPr>
        <w:jc w:val="both"/>
      </w:pPr>
    </w:p>
    <w:p w14:paraId="1AB01E0A" w14:textId="5292F87A" w:rsidR="00C662BD" w:rsidRDefault="00C662BD" w:rsidP="00C662BD">
      <w:pPr>
        <w:jc w:val="both"/>
      </w:pPr>
      <w:r>
        <w:t xml:space="preserve">WHEREAS, the Real Property Tax Law §466-a was amended in 2022 to provide local governing bodies, including </w:t>
      </w:r>
      <w:r w:rsidR="0021225C">
        <w:t xml:space="preserve">villages, towns and </w:t>
      </w:r>
      <w:r>
        <w:t>fire districts, with the authority to provide real property tax exemptions, subject to limitations, to volunteer firefighters and ambulance workers for, among other things, recruitment and retention purposes; and,</w:t>
      </w:r>
    </w:p>
    <w:p w14:paraId="717D35A7" w14:textId="77777777" w:rsidR="00C662BD" w:rsidRDefault="00C662BD" w:rsidP="00C662BD">
      <w:pPr>
        <w:jc w:val="both"/>
      </w:pPr>
    </w:p>
    <w:p w14:paraId="6B804791" w14:textId="3B84C5CE" w:rsidR="00C662BD" w:rsidRDefault="00C662BD" w:rsidP="00C662BD">
      <w:pPr>
        <w:jc w:val="both"/>
      </w:pPr>
      <w:r>
        <w:t xml:space="preserve">WHEREAS, Real Property Tax Law §466-a provides that up to 10% of the assessed value of a property owned, or co-owned, in the </w:t>
      </w:r>
      <w:r w:rsidR="0021225C" w:rsidRPr="00C70C8C">
        <w:rPr>
          <w:highlight w:val="yellow"/>
        </w:rPr>
        <w:t>village/fire protection district/fire d</w:t>
      </w:r>
      <w:r w:rsidRPr="00C70C8C">
        <w:rPr>
          <w:highlight w:val="yellow"/>
        </w:rPr>
        <w:t>istrict</w:t>
      </w:r>
      <w:r>
        <w:t xml:space="preserve"> by a volunteer firefighter or ambulance worker may be exempted from the </w:t>
      </w:r>
      <w:r w:rsidR="0021225C" w:rsidRPr="00C70C8C">
        <w:rPr>
          <w:highlight w:val="yellow"/>
        </w:rPr>
        <w:t>village</w:t>
      </w:r>
      <w:r w:rsidR="00C70C8C" w:rsidRPr="00C70C8C">
        <w:rPr>
          <w:highlight w:val="yellow"/>
        </w:rPr>
        <w:t>/</w:t>
      </w:r>
      <w:r w:rsidR="0021225C" w:rsidRPr="00C70C8C">
        <w:rPr>
          <w:highlight w:val="yellow"/>
        </w:rPr>
        <w:t xml:space="preserve">town/fire </w:t>
      </w:r>
      <w:r w:rsidRPr="00C70C8C">
        <w:rPr>
          <w:highlight w:val="yellow"/>
        </w:rPr>
        <w:t>district</w:t>
      </w:r>
      <w:r>
        <w:t xml:space="preserve">’s taxes if the volunteer firefighter or ambulance worker meets, in accordance with the law, the criteria set forth in </w:t>
      </w:r>
      <w:r w:rsidRPr="002A2791">
        <w:rPr>
          <w:b/>
          <w:bCs/>
        </w:rPr>
        <w:t>EXHIBIT A</w:t>
      </w:r>
      <w:r>
        <w:t>, attached hereto; and,</w:t>
      </w:r>
    </w:p>
    <w:p w14:paraId="33468847" w14:textId="77777777" w:rsidR="00C662BD" w:rsidRDefault="00C662BD" w:rsidP="00C662BD">
      <w:pPr>
        <w:jc w:val="both"/>
      </w:pPr>
    </w:p>
    <w:p w14:paraId="33E6D659" w14:textId="569D1ED9" w:rsidR="00C662BD" w:rsidRDefault="00C662BD" w:rsidP="00C662BD">
      <w:pPr>
        <w:jc w:val="both"/>
      </w:pPr>
      <w:r>
        <w:t>WHEREAS, the</w:t>
      </w:r>
      <w:r w:rsidR="0021225C">
        <w:t xml:space="preserve"> </w:t>
      </w:r>
      <w:r w:rsidR="0021225C" w:rsidRPr="00920FD0">
        <w:rPr>
          <w:highlight w:val="yellow"/>
        </w:rPr>
        <w:t>village/town/fire d</w:t>
      </w:r>
      <w:r w:rsidRPr="00920FD0">
        <w:rPr>
          <w:highlight w:val="yellow"/>
        </w:rPr>
        <w:t>istrict</w:t>
      </w:r>
      <w:r>
        <w:t xml:space="preserve"> proposes to provide an exemption of </w:t>
      </w:r>
      <w:r w:rsidRPr="00920FD0">
        <w:rPr>
          <w:highlight w:val="yellow"/>
        </w:rPr>
        <w:t>___%</w:t>
      </w:r>
      <w:r>
        <w:t xml:space="preserve"> </w:t>
      </w:r>
      <w:r w:rsidR="0021225C" w:rsidRPr="00920FD0">
        <w:rPr>
          <w:color w:val="4472C4" w:themeColor="accent1"/>
        </w:rPr>
        <w:t xml:space="preserve">[up to 10%] </w:t>
      </w:r>
      <w:r>
        <w:t xml:space="preserve">of the assessed value of a property owned, or co-owned, in the </w:t>
      </w:r>
      <w:r w:rsidR="00920FD0" w:rsidRPr="00C70C8C">
        <w:rPr>
          <w:highlight w:val="yellow"/>
        </w:rPr>
        <w:t>village/fire protection district/fire district</w:t>
      </w:r>
      <w:r>
        <w:t xml:space="preserve"> by a volunteer firefighter or ambulance worker if the </w:t>
      </w:r>
      <w:r w:rsidR="001043E8">
        <w:t>Exemption C</w:t>
      </w:r>
      <w:r>
        <w:t xml:space="preserve">riteria set forth in </w:t>
      </w:r>
      <w:r w:rsidRPr="002A2791">
        <w:rPr>
          <w:b/>
          <w:bCs/>
        </w:rPr>
        <w:t>EXHIBIT A</w:t>
      </w:r>
      <w:r>
        <w:t>, attached hereto, are met; and,</w:t>
      </w:r>
    </w:p>
    <w:p w14:paraId="39B9E3E8" w14:textId="77777777" w:rsidR="00C662BD" w:rsidRDefault="00C662BD" w:rsidP="00C662BD">
      <w:pPr>
        <w:jc w:val="both"/>
      </w:pPr>
    </w:p>
    <w:p w14:paraId="2B691160" w14:textId="6276604A" w:rsidR="00C662BD" w:rsidRDefault="00C662BD" w:rsidP="00C662BD">
      <w:pPr>
        <w:jc w:val="both"/>
      </w:pPr>
      <w:r>
        <w:t xml:space="preserve">WHEREAS, the proposed </w:t>
      </w:r>
      <w:r w:rsidR="00BA2FA7">
        <w:t>M</w:t>
      </w:r>
      <w:r>
        <w:t xml:space="preserve">inimum </w:t>
      </w:r>
      <w:r w:rsidR="00BA2FA7">
        <w:t>S</w:t>
      </w:r>
      <w:r>
        <w:t xml:space="preserve">ervice </w:t>
      </w:r>
      <w:r w:rsidR="00BA2FA7">
        <w:t>R</w:t>
      </w:r>
      <w:r>
        <w:t xml:space="preserve">equirement to receive the exemption is set forth in </w:t>
      </w:r>
      <w:r w:rsidRPr="0021225C">
        <w:rPr>
          <w:b/>
          <w:bCs/>
        </w:rPr>
        <w:t>EXHIBIT A</w:t>
      </w:r>
      <w:r>
        <w:t xml:space="preserve">, attached hereto, and such </w:t>
      </w:r>
      <w:r w:rsidR="00BA2FA7">
        <w:t>M</w:t>
      </w:r>
      <w:r>
        <w:t xml:space="preserve">inimum </w:t>
      </w:r>
      <w:r w:rsidR="00BA2FA7">
        <w:t>S</w:t>
      </w:r>
      <w:r>
        <w:t xml:space="preserve">ervice </w:t>
      </w:r>
      <w:r w:rsidR="00BA2FA7">
        <w:t>R</w:t>
      </w:r>
      <w:r>
        <w:t>equirement is between two</w:t>
      </w:r>
      <w:r w:rsidR="0021225C">
        <w:t xml:space="preserve"> (2)</w:t>
      </w:r>
      <w:r>
        <w:t xml:space="preserve"> to five </w:t>
      </w:r>
      <w:r w:rsidR="0021225C">
        <w:t xml:space="preserve">(5) </w:t>
      </w:r>
      <w:r>
        <w:t>years in accordance with the law; and,</w:t>
      </w:r>
    </w:p>
    <w:p w14:paraId="78CC5E66" w14:textId="77777777" w:rsidR="00C662BD" w:rsidRDefault="00C662BD" w:rsidP="00C662BD">
      <w:pPr>
        <w:jc w:val="both"/>
      </w:pPr>
    </w:p>
    <w:p w14:paraId="534E56AE" w14:textId="4E31D1AD" w:rsidR="00C662BD" w:rsidRDefault="00C662BD" w:rsidP="00C662BD">
      <w:pPr>
        <w:jc w:val="both"/>
      </w:pPr>
      <w:r>
        <w:t xml:space="preserve">WHEREAS, the proposed process for certification of a volunteer’s status as an enrolled member, and the proposed process for certification of a volunteer’s status as meeting the </w:t>
      </w:r>
      <w:r w:rsidR="00010FBF">
        <w:t>M</w:t>
      </w:r>
      <w:r>
        <w:t xml:space="preserve">inimum </w:t>
      </w:r>
      <w:r w:rsidR="00010FBF">
        <w:t>S</w:t>
      </w:r>
      <w:r>
        <w:t xml:space="preserve">ervice </w:t>
      </w:r>
      <w:r w:rsidR="00010FBF">
        <w:t>R</w:t>
      </w:r>
      <w:r>
        <w:t xml:space="preserve">equirement, is set forth in </w:t>
      </w:r>
      <w:r w:rsidRPr="002A2791">
        <w:rPr>
          <w:b/>
          <w:bCs/>
        </w:rPr>
        <w:t>EXHBIT B</w:t>
      </w:r>
      <w:r>
        <w:t>, attached hereto, and such processes are in accordance with the law.</w:t>
      </w:r>
    </w:p>
    <w:p w14:paraId="7F603323" w14:textId="77777777" w:rsidR="00C662BD" w:rsidRDefault="00C662BD" w:rsidP="00C662BD">
      <w:pPr>
        <w:jc w:val="both"/>
      </w:pPr>
    </w:p>
    <w:p w14:paraId="2896D56E" w14:textId="23791E33" w:rsidR="00C662BD" w:rsidRDefault="00C662BD" w:rsidP="00C662BD">
      <w:pPr>
        <w:jc w:val="both"/>
      </w:pPr>
      <w:r w:rsidRPr="005C49CD">
        <w:rPr>
          <w:b/>
          <w:bCs/>
        </w:rPr>
        <w:t>NOW, THEREFORE, BE IT RESOLVED AND ORDERED</w:t>
      </w:r>
      <w:r w:rsidRPr="00B52AAA">
        <w:t xml:space="preserve">, that the </w:t>
      </w:r>
      <w:r w:rsidR="0021225C" w:rsidRPr="00920FD0">
        <w:rPr>
          <w:highlight w:val="yellow"/>
        </w:rPr>
        <w:t>village board/town board/b</w:t>
      </w:r>
      <w:r w:rsidRPr="00920FD0">
        <w:rPr>
          <w:highlight w:val="yellow"/>
        </w:rPr>
        <w:t xml:space="preserve">oard of </w:t>
      </w:r>
      <w:r w:rsidR="0021225C" w:rsidRPr="00920FD0">
        <w:rPr>
          <w:highlight w:val="yellow"/>
        </w:rPr>
        <w:t>f</w:t>
      </w:r>
      <w:r w:rsidRPr="00920FD0">
        <w:rPr>
          <w:highlight w:val="yellow"/>
        </w:rPr>
        <w:t xml:space="preserve">ire </w:t>
      </w:r>
      <w:r w:rsidR="0021225C" w:rsidRPr="00920FD0">
        <w:rPr>
          <w:highlight w:val="yellow"/>
        </w:rPr>
        <w:t>c</w:t>
      </w:r>
      <w:r w:rsidRPr="00920FD0">
        <w:rPr>
          <w:highlight w:val="yellow"/>
        </w:rPr>
        <w:t>ommissioners</w:t>
      </w:r>
      <w:r>
        <w:t xml:space="preserve"> of </w:t>
      </w:r>
      <w:r w:rsidR="008C6FEA" w:rsidRPr="008C6FEA">
        <w:rPr>
          <w:highlight w:val="yellow"/>
        </w:rPr>
        <w:t>______</w:t>
      </w:r>
      <w:r>
        <w:t xml:space="preserve"> </w:t>
      </w:r>
      <w:r w:rsidR="0021225C" w:rsidRPr="008C6FEA">
        <w:rPr>
          <w:highlight w:val="yellow"/>
        </w:rPr>
        <w:t>village of/town of/f</w:t>
      </w:r>
      <w:r w:rsidRPr="008C6FEA">
        <w:rPr>
          <w:highlight w:val="yellow"/>
        </w:rPr>
        <w:t xml:space="preserve">ire </w:t>
      </w:r>
      <w:r w:rsidR="0021225C" w:rsidRPr="008C6FEA">
        <w:rPr>
          <w:highlight w:val="yellow"/>
        </w:rPr>
        <w:t>d</w:t>
      </w:r>
      <w:r w:rsidRPr="008C6FEA">
        <w:rPr>
          <w:highlight w:val="yellow"/>
        </w:rPr>
        <w:t>istrict</w:t>
      </w:r>
      <w:r>
        <w:t xml:space="preserve"> will hold a public hearing on </w:t>
      </w:r>
      <w:r w:rsidRPr="008C6FEA">
        <w:rPr>
          <w:highlight w:val="yellow"/>
        </w:rPr>
        <w:t>____________,</w:t>
      </w:r>
      <w:r>
        <w:t xml:space="preserve"> 2023 at </w:t>
      </w:r>
      <w:r w:rsidRPr="008C6FEA">
        <w:rPr>
          <w:highlight w:val="yellow"/>
        </w:rPr>
        <w:t>_____</w:t>
      </w:r>
      <w:r>
        <w:t xml:space="preserve">pm at </w:t>
      </w:r>
      <w:r w:rsidRPr="008C6FEA">
        <w:rPr>
          <w:highlight w:val="yellow"/>
        </w:rPr>
        <w:t>_______</w:t>
      </w:r>
      <w:r w:rsidRPr="008C6FEA">
        <w:rPr>
          <w:color w:val="4472C4" w:themeColor="accent1"/>
          <w:highlight w:val="yellow"/>
        </w:rPr>
        <w:t>[address]</w:t>
      </w:r>
      <w:r w:rsidRPr="008C6FEA">
        <w:rPr>
          <w:highlight w:val="yellow"/>
        </w:rPr>
        <w:t>___________</w:t>
      </w:r>
      <w:r>
        <w:t xml:space="preserve">, New York, to consider the proposed exemption of </w:t>
      </w:r>
      <w:r w:rsidRPr="008C6FEA">
        <w:rPr>
          <w:highlight w:val="yellow"/>
        </w:rPr>
        <w:t>__%</w:t>
      </w:r>
      <w:r w:rsidRPr="008C6FEA">
        <w:t xml:space="preserve"> </w:t>
      </w:r>
      <w:r>
        <w:t xml:space="preserve">of the assessed value of property owned, or co-owned, in the district by volunteer firefighters or ambulance workers that meet the criteria set forth in </w:t>
      </w:r>
      <w:r w:rsidRPr="008C6FEA">
        <w:rPr>
          <w:b/>
          <w:bCs/>
        </w:rPr>
        <w:t>EXHBIT A</w:t>
      </w:r>
      <w:r>
        <w:t xml:space="preserve"> and are certified in accordance with the processes set forth in </w:t>
      </w:r>
      <w:r w:rsidRPr="008C6FEA">
        <w:rPr>
          <w:b/>
          <w:bCs/>
        </w:rPr>
        <w:t>EXHIBIT B</w:t>
      </w:r>
      <w:r>
        <w:t>, and to hear all person that are interested in the adoption of such tax exemption;</w:t>
      </w:r>
    </w:p>
    <w:p w14:paraId="5CDFDAA4" w14:textId="40AF39C5" w:rsidR="007727EF" w:rsidRPr="007727EF" w:rsidRDefault="007727EF" w:rsidP="00C662BD">
      <w:pPr>
        <w:jc w:val="both"/>
        <w:rPr>
          <w:b/>
          <w:bCs/>
          <w:color w:val="4472C4" w:themeColor="accent1"/>
        </w:rPr>
      </w:pPr>
      <w:r w:rsidRPr="007727EF">
        <w:rPr>
          <w:b/>
          <w:bCs/>
          <w:color w:val="4472C4" w:themeColor="accent1"/>
        </w:rPr>
        <w:lastRenderedPageBreak/>
        <w:t>[for towns and villages only]</w:t>
      </w:r>
    </w:p>
    <w:p w14:paraId="11C82309" w14:textId="39C1DA48" w:rsidR="00D34C1A" w:rsidRDefault="00C662BD" w:rsidP="00C662BD">
      <w:pPr>
        <w:jc w:val="both"/>
      </w:pPr>
      <w:r w:rsidRPr="008C6FEA">
        <w:rPr>
          <w:b/>
          <w:bCs/>
        </w:rPr>
        <w:t>BE IT FURTHER RESOLVED AND ORDERED</w:t>
      </w:r>
      <w:r>
        <w:t xml:space="preserve"> that the </w:t>
      </w:r>
      <w:r w:rsidR="0021225C" w:rsidRPr="008C6FEA">
        <w:rPr>
          <w:highlight w:val="yellow"/>
        </w:rPr>
        <w:t>village clerk/town clerk</w:t>
      </w:r>
      <w:r w:rsidR="00D34C1A">
        <w:t xml:space="preserve"> </w:t>
      </w:r>
      <w:r>
        <w:t xml:space="preserve">shall cause a notice, specifying the time and place of the hearing, to be posted on the </w:t>
      </w:r>
      <w:r w:rsidR="0021225C" w:rsidRPr="008C6FEA">
        <w:rPr>
          <w:highlight w:val="yellow"/>
        </w:rPr>
        <w:t>village/town</w:t>
      </w:r>
      <w:r w:rsidR="000E5504">
        <w:t xml:space="preserve"> </w:t>
      </w:r>
      <w:r>
        <w:t>sign-board and website</w:t>
      </w:r>
      <w:r w:rsidR="00D34C1A">
        <w:t>.</w:t>
      </w:r>
    </w:p>
    <w:p w14:paraId="5CA6E9CB" w14:textId="77777777" w:rsidR="00D34C1A" w:rsidRDefault="00D34C1A" w:rsidP="00C662BD">
      <w:pPr>
        <w:jc w:val="both"/>
      </w:pPr>
    </w:p>
    <w:p w14:paraId="3E0034B9" w14:textId="77777777" w:rsidR="000E5504" w:rsidRDefault="00741A93" w:rsidP="00C662BD">
      <w:pPr>
        <w:jc w:val="both"/>
        <w:rPr>
          <w:b/>
          <w:bCs/>
          <w:color w:val="4472C4" w:themeColor="accent1"/>
        </w:rPr>
      </w:pPr>
      <w:r w:rsidRPr="00741A93">
        <w:rPr>
          <w:b/>
          <w:bCs/>
          <w:color w:val="4472C4" w:themeColor="accent1"/>
        </w:rPr>
        <w:t xml:space="preserve">[for fire districts only] </w:t>
      </w:r>
    </w:p>
    <w:p w14:paraId="57DFCC62" w14:textId="0CA5AC37" w:rsidR="000E5504" w:rsidRDefault="000E5504" w:rsidP="000E5504">
      <w:pPr>
        <w:jc w:val="both"/>
      </w:pPr>
      <w:r w:rsidRPr="008C6FEA">
        <w:rPr>
          <w:b/>
          <w:bCs/>
        </w:rPr>
        <w:t>BE IT FURTHER RESOLVED AND ORDERED</w:t>
      </w:r>
      <w:r>
        <w:t xml:space="preserve"> that the Fire District Secretary shall cause a notice, specifying the time and place of the hearing, to be posted on the Fire District sign-board and website</w:t>
      </w:r>
      <w:r w:rsidR="007727EF">
        <w:t xml:space="preserve"> at </w:t>
      </w:r>
      <w:r w:rsidR="007727EF" w:rsidRPr="007727EF">
        <w:t>least fifteen (15) days but not more than twenty (20) days, before the hearing in accordance with the notice requirements set forth in Town Law §175-c;</w:t>
      </w:r>
    </w:p>
    <w:p w14:paraId="1D9E2AE1" w14:textId="77777777" w:rsidR="000E5504" w:rsidRDefault="000E5504" w:rsidP="00C662BD">
      <w:pPr>
        <w:jc w:val="both"/>
        <w:rPr>
          <w:b/>
          <w:bCs/>
          <w:color w:val="4472C4" w:themeColor="accent1"/>
        </w:rPr>
      </w:pPr>
    </w:p>
    <w:p w14:paraId="0A94366B" w14:textId="28F36CB5" w:rsidR="00C662BD" w:rsidRDefault="00C662BD" w:rsidP="00C662BD">
      <w:pPr>
        <w:jc w:val="both"/>
      </w:pPr>
      <w:r w:rsidRPr="00CB1A6B">
        <w:rPr>
          <w:b/>
          <w:bCs/>
        </w:rPr>
        <w:t>BE IT FURTHER RESOLVED AND ORDERED</w:t>
      </w:r>
      <w:r w:rsidRPr="00CB1A6B">
        <w:t xml:space="preserve"> that the Fire District Secretary shall provide, in a timely fashion, a notice, specifying the time and place of the hearing, to the Town of </w:t>
      </w:r>
      <w:r w:rsidRPr="007727EF">
        <w:rPr>
          <w:highlight w:val="yellow"/>
        </w:rPr>
        <w:t>______,</w:t>
      </w:r>
      <w:r w:rsidRPr="00CB1A6B">
        <w:t xml:space="preserve"> to be posted on the Town sign-board and website</w:t>
      </w:r>
      <w:r>
        <w:t xml:space="preserve"> at least fifteen (15) days, but not more than </w:t>
      </w:r>
      <w:r w:rsidRPr="007727EF">
        <w:t>twenty (20) days, before the hearing in accordance with the notice requirements set forth in Town Law §175-c.</w:t>
      </w:r>
    </w:p>
    <w:p w14:paraId="72F86BCD" w14:textId="77777777" w:rsidR="00C662BD" w:rsidRDefault="00C662BD" w:rsidP="00C662BD"/>
    <w:p w14:paraId="3F4C9BDF" w14:textId="77777777" w:rsidR="00C662BD" w:rsidRDefault="00C662BD" w:rsidP="00C662BD">
      <w:pPr>
        <w:widowControl/>
        <w:autoSpaceDE/>
        <w:autoSpaceDN/>
        <w:adjustRightInd/>
      </w:pPr>
      <w:r>
        <w:br w:type="page"/>
      </w:r>
    </w:p>
    <w:p w14:paraId="79049259" w14:textId="4247448A" w:rsidR="00C662BD" w:rsidRDefault="00C662BD" w:rsidP="00C662BD">
      <w:pPr>
        <w:jc w:val="center"/>
        <w:rPr>
          <w:b/>
          <w:bCs/>
        </w:rPr>
      </w:pPr>
      <w:r>
        <w:rPr>
          <w:b/>
          <w:bCs/>
        </w:rPr>
        <w:lastRenderedPageBreak/>
        <w:t>EXHIBIT A</w:t>
      </w:r>
    </w:p>
    <w:p w14:paraId="1612CB7B" w14:textId="77777777" w:rsidR="00E8237C" w:rsidRDefault="00E8237C" w:rsidP="00C662BD">
      <w:pPr>
        <w:jc w:val="center"/>
        <w:rPr>
          <w:b/>
          <w:bCs/>
        </w:rPr>
      </w:pPr>
    </w:p>
    <w:p w14:paraId="431D3155" w14:textId="12EFD6DE" w:rsidR="00F51721" w:rsidRDefault="00410124" w:rsidP="00C662BD">
      <w:pPr>
        <w:jc w:val="center"/>
        <w:rPr>
          <w:b/>
          <w:bCs/>
        </w:rPr>
      </w:pPr>
      <w:r>
        <w:rPr>
          <w:b/>
          <w:bCs/>
        </w:rPr>
        <w:t>EXEMPTION CRITERIA</w:t>
      </w:r>
    </w:p>
    <w:p w14:paraId="3F6F6674" w14:textId="77777777" w:rsidR="00C662BD" w:rsidRDefault="00C662BD" w:rsidP="00C662BD"/>
    <w:p w14:paraId="2FBA4F60" w14:textId="397C6716" w:rsidR="00C662BD" w:rsidRDefault="00C662BD" w:rsidP="0021225C">
      <w:pPr>
        <w:jc w:val="both"/>
      </w:pPr>
      <w:r>
        <w:t xml:space="preserve">Real Property Tax Law §466-a provides that up to 10% of the assessed value of a property owned, or co-owned, in the </w:t>
      </w:r>
      <w:r w:rsidR="0021225C" w:rsidRPr="00EC4265">
        <w:rPr>
          <w:highlight w:val="yellow"/>
        </w:rPr>
        <w:t>village/town/fire d</w:t>
      </w:r>
      <w:r w:rsidRPr="00EC4265">
        <w:rPr>
          <w:highlight w:val="yellow"/>
        </w:rPr>
        <w:t>istrict</w:t>
      </w:r>
      <w:r>
        <w:t xml:space="preserve"> by a volunteer firefighter or ambulance worker may be exempted from the </w:t>
      </w:r>
      <w:r w:rsidR="0021225C" w:rsidRPr="00EC4265">
        <w:rPr>
          <w:highlight w:val="yellow"/>
        </w:rPr>
        <w:t xml:space="preserve">village/town/fire </w:t>
      </w:r>
      <w:r w:rsidRPr="00EC4265">
        <w:rPr>
          <w:highlight w:val="yellow"/>
        </w:rPr>
        <w:t>district’s</w:t>
      </w:r>
      <w:r>
        <w:t xml:space="preserve"> taxes if the volunteer firefighter or ambulance worker meets, in accordance with the law, the criteria below:</w:t>
      </w:r>
    </w:p>
    <w:p w14:paraId="1983EA8C" w14:textId="77777777" w:rsidR="00C662BD" w:rsidRDefault="00C662BD" w:rsidP="00C662BD">
      <w:pPr>
        <w:rPr>
          <w:b/>
          <w:bCs/>
        </w:rPr>
      </w:pPr>
    </w:p>
    <w:p w14:paraId="74C9BA13" w14:textId="0E91E19B" w:rsidR="00C662BD" w:rsidRDefault="00C662BD" w:rsidP="00C662BD">
      <w:pPr>
        <w:pStyle w:val="ListParagraph"/>
        <w:numPr>
          <w:ilvl w:val="0"/>
          <w:numId w:val="1"/>
        </w:numPr>
        <w:ind w:left="720"/>
        <w:jc w:val="both"/>
      </w:pPr>
      <w:r>
        <w:t xml:space="preserve">The volunteer is an enrolled active member of an incorporated fire company or voluntary ambulance service that serves the town or village in which the </w:t>
      </w:r>
      <w:r w:rsidR="0021225C" w:rsidRPr="00C1574B">
        <w:rPr>
          <w:highlight w:val="yellow"/>
        </w:rPr>
        <w:t>village/fire protection district/</w:t>
      </w:r>
      <w:r w:rsidRPr="00C1574B">
        <w:rPr>
          <w:highlight w:val="yellow"/>
        </w:rPr>
        <w:t>fire district</w:t>
      </w:r>
      <w:r>
        <w:t xml:space="preserve"> is located and is so certified as an enrolled active member, as determined by the </w:t>
      </w:r>
      <w:r w:rsidR="0021225C" w:rsidRPr="002654D5">
        <w:rPr>
          <w:highlight w:val="yellow"/>
        </w:rPr>
        <w:t>village/town/fire d</w:t>
      </w:r>
      <w:r w:rsidRPr="002654D5">
        <w:rPr>
          <w:highlight w:val="yellow"/>
        </w:rPr>
        <w:t>istrict</w:t>
      </w:r>
      <w:r>
        <w:t>, by the authority having jurisdiction for the incorporated fire company or voluntary ambulance service; and,</w:t>
      </w:r>
    </w:p>
    <w:p w14:paraId="0D88A8B1" w14:textId="77777777" w:rsidR="00AC52AA" w:rsidRDefault="00AC52AA" w:rsidP="00AC52AA">
      <w:pPr>
        <w:pStyle w:val="ListParagraph"/>
        <w:jc w:val="both"/>
      </w:pPr>
    </w:p>
    <w:p w14:paraId="79F45419" w14:textId="1E73BE78" w:rsidR="00C662BD" w:rsidRDefault="00C662BD" w:rsidP="00C662BD">
      <w:pPr>
        <w:pStyle w:val="ListParagraph"/>
        <w:numPr>
          <w:ilvl w:val="0"/>
          <w:numId w:val="1"/>
        </w:numPr>
        <w:ind w:left="720"/>
        <w:jc w:val="both"/>
      </w:pPr>
      <w:r>
        <w:t xml:space="preserve">The volunteer has met the </w:t>
      </w:r>
      <w:r w:rsidR="00DF09C2">
        <w:t>M</w:t>
      </w:r>
      <w:r>
        <w:t xml:space="preserve">inimum </w:t>
      </w:r>
      <w:r w:rsidR="00DF09C2">
        <w:t>S</w:t>
      </w:r>
      <w:r>
        <w:t xml:space="preserve">ervice </w:t>
      </w:r>
      <w:r w:rsidR="00DF09C2">
        <w:t>R</w:t>
      </w:r>
      <w:r>
        <w:t xml:space="preserve">equirement determined by the </w:t>
      </w:r>
      <w:r w:rsidR="0021225C" w:rsidRPr="00912DA4">
        <w:rPr>
          <w:highlight w:val="yellow"/>
        </w:rPr>
        <w:t>village/town/ fire d</w:t>
      </w:r>
      <w:r w:rsidRPr="00912DA4">
        <w:rPr>
          <w:highlight w:val="yellow"/>
        </w:rPr>
        <w:t>istrict</w:t>
      </w:r>
      <w:r>
        <w:t xml:space="preserve"> and is so certified, as determined by the </w:t>
      </w:r>
      <w:r w:rsidR="0021225C" w:rsidRPr="001804F6">
        <w:rPr>
          <w:highlight w:val="yellow"/>
        </w:rPr>
        <w:t>village/town</w:t>
      </w:r>
      <w:r w:rsidR="00650ECB" w:rsidRPr="001804F6">
        <w:rPr>
          <w:highlight w:val="yellow"/>
        </w:rPr>
        <w:t>/</w:t>
      </w:r>
      <w:r w:rsidR="0021225C" w:rsidRPr="001804F6">
        <w:rPr>
          <w:highlight w:val="yellow"/>
        </w:rPr>
        <w:t>fire d</w:t>
      </w:r>
      <w:r w:rsidRPr="001804F6">
        <w:rPr>
          <w:highlight w:val="yellow"/>
        </w:rPr>
        <w:t>istrict</w:t>
      </w:r>
      <w:r>
        <w:t>, by the authority having jurisdiction for the incorporated fire company or voluntary ambulance service; and,</w:t>
      </w:r>
    </w:p>
    <w:p w14:paraId="3297D3D9" w14:textId="77777777" w:rsidR="00AC52AA" w:rsidRDefault="00AC52AA" w:rsidP="00AC52AA">
      <w:pPr>
        <w:pStyle w:val="ListParagraph"/>
      </w:pPr>
    </w:p>
    <w:p w14:paraId="2D4B442F" w14:textId="1FE2FD46" w:rsidR="00C662BD" w:rsidRDefault="00C662BD" w:rsidP="00C662BD">
      <w:pPr>
        <w:pStyle w:val="ListParagraph"/>
        <w:numPr>
          <w:ilvl w:val="0"/>
          <w:numId w:val="1"/>
        </w:numPr>
        <w:ind w:left="720"/>
        <w:jc w:val="both"/>
      </w:pPr>
      <w:r>
        <w:t>The volunteer resides in the town or village which is served by the incorporated fire company or voluntary ambulance service; and,</w:t>
      </w:r>
    </w:p>
    <w:p w14:paraId="49219863" w14:textId="77777777" w:rsidR="00AC52AA" w:rsidRDefault="00AC52AA" w:rsidP="00AC52AA">
      <w:pPr>
        <w:pStyle w:val="ListParagraph"/>
      </w:pPr>
    </w:p>
    <w:p w14:paraId="3B8397B7" w14:textId="04190260" w:rsidR="00C662BD" w:rsidRDefault="00C662BD" w:rsidP="00C662BD">
      <w:pPr>
        <w:pStyle w:val="ListParagraph"/>
        <w:numPr>
          <w:ilvl w:val="0"/>
          <w:numId w:val="1"/>
        </w:numPr>
        <w:ind w:left="720"/>
        <w:jc w:val="both"/>
      </w:pPr>
      <w:r>
        <w:t>The property subject to the exemption is the primary residence of the volunteer; and,</w:t>
      </w:r>
    </w:p>
    <w:p w14:paraId="246908D8" w14:textId="77777777" w:rsidR="00AC52AA" w:rsidRDefault="00AC52AA" w:rsidP="00AC52AA">
      <w:pPr>
        <w:pStyle w:val="ListParagraph"/>
      </w:pPr>
    </w:p>
    <w:p w14:paraId="42601CC0" w14:textId="092CD729" w:rsidR="00C662BD" w:rsidRDefault="00C662BD" w:rsidP="00C662BD">
      <w:pPr>
        <w:pStyle w:val="ListParagraph"/>
        <w:numPr>
          <w:ilvl w:val="0"/>
          <w:numId w:val="1"/>
        </w:numPr>
        <w:ind w:left="720"/>
        <w:jc w:val="both"/>
      </w:pPr>
      <w:r>
        <w:t>The portions of the property that are not used exclusively for residential purposes, but are used for other purposes, shall be subject to taxation, and only the remaining portions shall be entitled to the exemption</w:t>
      </w:r>
      <w:r w:rsidR="00CF4DA5">
        <w:t>.</w:t>
      </w:r>
    </w:p>
    <w:p w14:paraId="7C3BC059" w14:textId="2D3C4D66" w:rsidR="00C662BD" w:rsidRDefault="00C662BD" w:rsidP="00C662BD">
      <w:pPr>
        <w:rPr>
          <w:b/>
          <w:bCs/>
        </w:rPr>
      </w:pPr>
    </w:p>
    <w:p w14:paraId="716FA1B0" w14:textId="12B592A5" w:rsidR="0021225C" w:rsidRPr="002A19DA" w:rsidRDefault="0021225C" w:rsidP="0021225C">
      <w:pPr>
        <w:jc w:val="both"/>
        <w:rPr>
          <w:b/>
          <w:bCs/>
          <w:i/>
          <w:iCs/>
          <w:color w:val="4472C4" w:themeColor="accent1"/>
        </w:rPr>
      </w:pPr>
      <w:r w:rsidRPr="002A19DA">
        <w:rPr>
          <w:b/>
          <w:bCs/>
          <w:i/>
          <w:iCs/>
          <w:color w:val="4472C4" w:themeColor="accent1"/>
        </w:rPr>
        <w:t>NOTE: The municipality granting the exemption chooses how to define “service”. We suggest that one definition be utilized by all municipal entities in the county(s) or where the fire district, fire protection district or village is located.</w:t>
      </w:r>
    </w:p>
    <w:p w14:paraId="6AEBB6C5" w14:textId="5AC7855A" w:rsidR="0021225C" w:rsidRDefault="0021225C" w:rsidP="0021225C">
      <w:pPr>
        <w:jc w:val="both"/>
      </w:pPr>
    </w:p>
    <w:p w14:paraId="62801F0F" w14:textId="45EA0A1B" w:rsidR="004960BC" w:rsidRDefault="004960BC" w:rsidP="0021225C">
      <w:pPr>
        <w:jc w:val="center"/>
        <w:rPr>
          <w:b/>
          <w:bCs/>
          <w:color w:val="4472C4" w:themeColor="accent1"/>
        </w:rPr>
      </w:pPr>
      <w:r w:rsidRPr="004960BC">
        <w:rPr>
          <w:b/>
          <w:bCs/>
          <w:color w:val="4472C4" w:themeColor="accent1"/>
        </w:rPr>
        <w:t>[SAMPLE]</w:t>
      </w:r>
    </w:p>
    <w:p w14:paraId="3E928361" w14:textId="15C6E45A" w:rsidR="004960BC" w:rsidRPr="004960BC" w:rsidRDefault="004960BC" w:rsidP="0021225C">
      <w:pPr>
        <w:jc w:val="center"/>
        <w:rPr>
          <w:b/>
          <w:bCs/>
          <w:color w:val="4472C4" w:themeColor="accent1"/>
        </w:rPr>
      </w:pPr>
      <w:r w:rsidRPr="004960BC">
        <w:rPr>
          <w:color w:val="4472C4" w:themeColor="accent1"/>
        </w:rPr>
        <w:t>(Note that these are not provided for in statute, but must be defined)</w:t>
      </w:r>
    </w:p>
    <w:p w14:paraId="62D7B648" w14:textId="77777777" w:rsidR="004960BC" w:rsidRDefault="004960BC" w:rsidP="0021225C">
      <w:pPr>
        <w:jc w:val="center"/>
        <w:rPr>
          <w:b/>
          <w:bCs/>
        </w:rPr>
      </w:pPr>
    </w:p>
    <w:p w14:paraId="3353BD7D" w14:textId="0A330872" w:rsidR="0021225C" w:rsidRDefault="00AC52AA" w:rsidP="0021225C">
      <w:pPr>
        <w:jc w:val="center"/>
        <w:rPr>
          <w:b/>
          <w:bCs/>
        </w:rPr>
      </w:pPr>
      <w:r>
        <w:rPr>
          <w:b/>
          <w:bCs/>
        </w:rPr>
        <w:t xml:space="preserve">MINIMUM SERVICE REQUIREMENTS </w:t>
      </w:r>
    </w:p>
    <w:p w14:paraId="00EE3932" w14:textId="77777777" w:rsidR="0078324B" w:rsidRDefault="0078324B" w:rsidP="0078324B"/>
    <w:p w14:paraId="378CA5CD" w14:textId="2EA0E932" w:rsidR="0078324B" w:rsidRDefault="0078324B" w:rsidP="0078324B">
      <w:r>
        <w:t xml:space="preserve">The minimum service requirement upon which the exemption can be granted shall be at least __ </w:t>
      </w:r>
      <w:r w:rsidRPr="00E8237C">
        <w:rPr>
          <w:color w:val="4472C4" w:themeColor="accent1"/>
        </w:rPr>
        <w:t>[choose on or between 2-5]</w:t>
      </w:r>
      <w:r>
        <w:t xml:space="preserve"> years of active membership</w:t>
      </w:r>
      <w:r w:rsidR="00AC436E">
        <w:t>, including credit for past service</w:t>
      </w:r>
      <w:r>
        <w:t>.</w:t>
      </w:r>
    </w:p>
    <w:p w14:paraId="48016E68" w14:textId="77777777" w:rsidR="0021225C" w:rsidRDefault="0021225C" w:rsidP="0021225C">
      <w:pPr>
        <w:jc w:val="both"/>
      </w:pPr>
    </w:p>
    <w:p w14:paraId="6D242F22" w14:textId="132EF6D4" w:rsidR="00C662BD" w:rsidRDefault="00C662BD" w:rsidP="00AC52AA">
      <w:pPr>
        <w:jc w:val="both"/>
      </w:pPr>
      <w:r>
        <w:t>Active membership is defined as a volunteer who is subject to call for a firemanic, emergency medical, or other operational assignment</w:t>
      </w:r>
      <w:r w:rsidR="00AC52AA">
        <w:t xml:space="preserve"> which is covered by the VFBL (fire) or the VAWBL (ambulance)</w:t>
      </w:r>
      <w:r>
        <w:t>, and who:</w:t>
      </w:r>
    </w:p>
    <w:p w14:paraId="33A1CA18" w14:textId="77777777" w:rsidR="0021225C" w:rsidRDefault="0021225C" w:rsidP="00C662BD"/>
    <w:p w14:paraId="203114A1" w14:textId="77777777" w:rsidR="00C662BD" w:rsidRDefault="00C662BD" w:rsidP="00C662BD">
      <w:pPr>
        <w:pStyle w:val="ListParagraph"/>
        <w:numPr>
          <w:ilvl w:val="0"/>
          <w:numId w:val="2"/>
        </w:numPr>
      </w:pPr>
      <w:r>
        <w:t xml:space="preserve">has attended </w:t>
      </w:r>
      <w:r w:rsidRPr="00E335C0">
        <w:rPr>
          <w:highlight w:val="yellow"/>
        </w:rPr>
        <w:t>_______[</w:t>
      </w:r>
      <w:r w:rsidRPr="00E335C0">
        <w:rPr>
          <w:color w:val="4472C4" w:themeColor="accent1"/>
        </w:rPr>
        <w:t>total or percentage</w:t>
      </w:r>
      <w:r>
        <w:t>] calls in a calendar year, and</w:t>
      </w:r>
    </w:p>
    <w:p w14:paraId="15F11FE9" w14:textId="77777777" w:rsidR="00C662BD" w:rsidRDefault="00C662BD" w:rsidP="00C662BD">
      <w:pPr>
        <w:pStyle w:val="ListParagraph"/>
        <w:numPr>
          <w:ilvl w:val="0"/>
          <w:numId w:val="2"/>
        </w:numPr>
      </w:pPr>
      <w:r>
        <w:lastRenderedPageBreak/>
        <w:t xml:space="preserve">has attended </w:t>
      </w:r>
      <w:r w:rsidRPr="00E335C0">
        <w:rPr>
          <w:highlight w:val="yellow"/>
        </w:rPr>
        <w:t>_______[</w:t>
      </w:r>
      <w:r w:rsidRPr="00E335C0">
        <w:rPr>
          <w:color w:val="4472C4" w:themeColor="accent1"/>
        </w:rPr>
        <w:t>total or percentage</w:t>
      </w:r>
      <w:r>
        <w:t>] drills in a calendar year, and</w:t>
      </w:r>
    </w:p>
    <w:p w14:paraId="5E61E2B1" w14:textId="77777777" w:rsidR="00C662BD" w:rsidRDefault="00C662BD" w:rsidP="00C662BD">
      <w:pPr>
        <w:pStyle w:val="ListParagraph"/>
        <w:numPr>
          <w:ilvl w:val="0"/>
          <w:numId w:val="2"/>
        </w:numPr>
      </w:pPr>
      <w:r>
        <w:t xml:space="preserve">has attended </w:t>
      </w:r>
      <w:r w:rsidRPr="00E335C0">
        <w:rPr>
          <w:highlight w:val="yellow"/>
        </w:rPr>
        <w:t>_______[</w:t>
      </w:r>
      <w:r w:rsidRPr="00E335C0">
        <w:rPr>
          <w:color w:val="4472C4" w:themeColor="accent1"/>
        </w:rPr>
        <w:t xml:space="preserve">total or percentage] </w:t>
      </w:r>
      <w:r>
        <w:t>trainings in a calendar year, and</w:t>
      </w:r>
    </w:p>
    <w:p w14:paraId="2BB5B4CB" w14:textId="19183C86" w:rsidR="00AC52AA" w:rsidRDefault="00C662BD" w:rsidP="00142DD3">
      <w:pPr>
        <w:pStyle w:val="ListParagraph"/>
        <w:numPr>
          <w:ilvl w:val="0"/>
          <w:numId w:val="2"/>
        </w:numPr>
      </w:pPr>
      <w:r>
        <w:t xml:space="preserve">has attended </w:t>
      </w:r>
      <w:r w:rsidRPr="00E335C0">
        <w:rPr>
          <w:highlight w:val="yellow"/>
        </w:rPr>
        <w:t>_______[</w:t>
      </w:r>
      <w:r w:rsidRPr="00E335C0">
        <w:rPr>
          <w:color w:val="4472C4" w:themeColor="accent1"/>
        </w:rPr>
        <w:t>total or percentage</w:t>
      </w:r>
      <w:r>
        <w:t>] other required agency functions in a calendar year, and</w:t>
      </w:r>
    </w:p>
    <w:p w14:paraId="3667FC7F" w14:textId="10CCB89F" w:rsidR="00C662BD" w:rsidRPr="005407F2" w:rsidRDefault="00C662BD" w:rsidP="00AC52AA">
      <w:pPr>
        <w:pStyle w:val="ListParagraph"/>
        <w:numPr>
          <w:ilvl w:val="0"/>
          <w:numId w:val="2"/>
        </w:numPr>
        <w:jc w:val="both"/>
      </w:pPr>
      <w:r>
        <w:t xml:space="preserve">has not experienced a gap in their service of more than </w:t>
      </w:r>
      <w:r w:rsidR="005924BC">
        <w:t>___ [</w:t>
      </w:r>
      <w:r w:rsidR="005924BC" w:rsidRPr="005924BC">
        <w:rPr>
          <w:color w:val="4472C4" w:themeColor="accent1"/>
        </w:rPr>
        <w:t xml:space="preserve">we suggest </w:t>
      </w:r>
      <w:r w:rsidRPr="005924BC">
        <w:rPr>
          <w:color w:val="4472C4" w:themeColor="accent1"/>
        </w:rPr>
        <w:t xml:space="preserve">two </w:t>
      </w:r>
      <w:r w:rsidR="00AC52AA" w:rsidRPr="005924BC">
        <w:rPr>
          <w:color w:val="4472C4" w:themeColor="accent1"/>
        </w:rPr>
        <w:t>(2)</w:t>
      </w:r>
      <w:r w:rsidR="005924BC">
        <w:t>]</w:t>
      </w:r>
      <w:r w:rsidR="00AC52AA">
        <w:t xml:space="preserve"> </w:t>
      </w:r>
      <w:r w:rsidR="00142DD3">
        <w:t xml:space="preserve">continuous </w:t>
      </w:r>
      <w:r>
        <w:t>years except in the case that the volunteer experienced debilitating injury</w:t>
      </w:r>
      <w:r w:rsidR="00B22AD1">
        <w:t>/disease/illness</w:t>
      </w:r>
      <w:r>
        <w:t xml:space="preserve"> that prevented them from serving.</w:t>
      </w:r>
    </w:p>
    <w:p w14:paraId="1558A890" w14:textId="0547617A" w:rsidR="00AC52AA" w:rsidRDefault="00AC52AA" w:rsidP="00C662BD">
      <w:pPr>
        <w:widowControl/>
        <w:autoSpaceDE/>
        <w:autoSpaceDN/>
        <w:adjustRightInd/>
        <w:rPr>
          <w:b/>
          <w:bCs/>
        </w:rPr>
      </w:pPr>
    </w:p>
    <w:p w14:paraId="1E732B89" w14:textId="14B5D0C6" w:rsidR="00AC52AA" w:rsidRDefault="00AC52AA" w:rsidP="00AC52AA">
      <w:pPr>
        <w:widowControl/>
        <w:autoSpaceDE/>
        <w:autoSpaceDN/>
        <w:adjustRightInd/>
        <w:jc w:val="center"/>
        <w:rPr>
          <w:b/>
          <w:bCs/>
        </w:rPr>
      </w:pPr>
      <w:r>
        <w:rPr>
          <w:b/>
          <w:bCs/>
        </w:rPr>
        <w:t>PAST SERVICE</w:t>
      </w:r>
    </w:p>
    <w:p w14:paraId="1E170789" w14:textId="7488D0CF" w:rsidR="00AC52AA" w:rsidRDefault="00AC52AA" w:rsidP="00C662BD">
      <w:pPr>
        <w:widowControl/>
        <w:autoSpaceDE/>
        <w:autoSpaceDN/>
        <w:adjustRightInd/>
        <w:rPr>
          <w:b/>
          <w:bCs/>
        </w:rPr>
      </w:pPr>
    </w:p>
    <w:p w14:paraId="305E0A00" w14:textId="7B48578A" w:rsidR="00AC52AA" w:rsidRDefault="00AC52AA" w:rsidP="00AC52AA">
      <w:pPr>
        <w:jc w:val="both"/>
      </w:pPr>
      <w:r>
        <w:t xml:space="preserve">Credit for </w:t>
      </w:r>
      <w:r w:rsidR="00371CD9">
        <w:t xml:space="preserve">past </w:t>
      </w:r>
      <w:r>
        <w:t xml:space="preserve">service in a fire </w:t>
      </w:r>
      <w:r w:rsidR="001069DD">
        <w:t xml:space="preserve">company or fire companies, fire </w:t>
      </w:r>
      <w:r>
        <w:t xml:space="preserve">department </w:t>
      </w:r>
      <w:r w:rsidR="001069DD">
        <w:t xml:space="preserve">or fire departments, </w:t>
      </w:r>
      <w:r>
        <w:t xml:space="preserve">or </w:t>
      </w:r>
      <w:r w:rsidR="001069DD">
        <w:t xml:space="preserve">voluntary </w:t>
      </w:r>
      <w:r>
        <w:t xml:space="preserve">ambulance service </w:t>
      </w:r>
      <w:r w:rsidR="001069DD">
        <w:t xml:space="preserve">or </w:t>
      </w:r>
      <w:r w:rsidR="005D5DF0">
        <w:t xml:space="preserve">voluntary </w:t>
      </w:r>
      <w:r w:rsidR="001069DD">
        <w:t>ambulance services</w:t>
      </w:r>
      <w:r w:rsidR="00E51AC9">
        <w:t>, or any combination thereof,</w:t>
      </w:r>
      <w:r w:rsidR="001069DD">
        <w:t xml:space="preserve"> </w:t>
      </w:r>
      <w:r>
        <w:t xml:space="preserve">will be granted if such </w:t>
      </w:r>
      <w:r w:rsidR="00707AF7">
        <w:t>service occurred</w:t>
      </w:r>
      <w:r w:rsidR="00AC6941">
        <w:t xml:space="preserve"> </w:t>
      </w:r>
      <w:r>
        <w:t>in any state, territory, or province of the United States</w:t>
      </w:r>
      <w:r w:rsidR="00925744">
        <w:t xml:space="preserve">, Indian </w:t>
      </w:r>
      <w:r w:rsidR="004A3C46">
        <w:t>r</w:t>
      </w:r>
      <w:r w:rsidR="00925744">
        <w:t>eservations,</w:t>
      </w:r>
      <w:r>
        <w:t xml:space="preserve"> and Canada</w:t>
      </w:r>
      <w:r w:rsidR="00AE2BB6">
        <w:t xml:space="preserve">, </w:t>
      </w:r>
      <w:r w:rsidR="00F51721">
        <w:t xml:space="preserve">and </w:t>
      </w:r>
      <w:r w:rsidR="00E22E90">
        <w:t xml:space="preserve">the past service </w:t>
      </w:r>
      <w:r w:rsidR="00F51721">
        <w:t>meet</w:t>
      </w:r>
      <w:r w:rsidR="00E22E90">
        <w:t>s</w:t>
      </w:r>
      <w:r w:rsidR="00F51721">
        <w:t xml:space="preserve"> the</w:t>
      </w:r>
      <w:r w:rsidR="009E3D67">
        <w:t xml:space="preserve"> current service requirements for an enrolled member of the</w:t>
      </w:r>
      <w:r w:rsidR="00F51721">
        <w:t xml:space="preserve"> </w:t>
      </w:r>
      <w:r w:rsidR="00F84BA5">
        <w:t>fire company, fire d</w:t>
      </w:r>
      <w:r w:rsidR="00F51721">
        <w:t>epartment</w:t>
      </w:r>
      <w:r w:rsidR="008D4FD1">
        <w:t>, or voluntary ambulance service</w:t>
      </w:r>
      <w:r w:rsidR="009E3D67">
        <w:t xml:space="preserve"> </w:t>
      </w:r>
      <w:r w:rsidR="00190FC4">
        <w:t>of which the individual is a current enrolled member</w:t>
      </w:r>
      <w:r w:rsidR="00F51721">
        <w:t>.</w:t>
      </w:r>
    </w:p>
    <w:p w14:paraId="049762D4" w14:textId="6A8E1C56" w:rsidR="00E22E90" w:rsidRDefault="00E22E90" w:rsidP="00AC52AA">
      <w:pPr>
        <w:jc w:val="both"/>
      </w:pPr>
    </w:p>
    <w:p w14:paraId="68E20387" w14:textId="6F6C7D64" w:rsidR="007E416B" w:rsidRPr="001A64E7" w:rsidRDefault="007E416B" w:rsidP="00AC52AA">
      <w:pPr>
        <w:jc w:val="both"/>
        <w:rPr>
          <w:b/>
          <w:bCs/>
          <w:i/>
          <w:iCs/>
          <w:color w:val="4472C4" w:themeColor="accent1"/>
        </w:rPr>
      </w:pPr>
      <w:r w:rsidRPr="001A64E7">
        <w:rPr>
          <w:b/>
          <w:bCs/>
          <w:i/>
          <w:iCs/>
          <w:color w:val="4472C4" w:themeColor="accent1"/>
        </w:rPr>
        <w:t>N</w:t>
      </w:r>
      <w:r w:rsidR="001A64E7" w:rsidRPr="001A64E7">
        <w:rPr>
          <w:b/>
          <w:bCs/>
          <w:i/>
          <w:iCs/>
          <w:color w:val="4472C4" w:themeColor="accent1"/>
        </w:rPr>
        <w:t>OTE</w:t>
      </w:r>
      <w:r w:rsidRPr="001A64E7">
        <w:rPr>
          <w:b/>
          <w:bCs/>
          <w:i/>
          <w:iCs/>
          <w:color w:val="4472C4" w:themeColor="accent1"/>
        </w:rPr>
        <w:t xml:space="preserve">: </w:t>
      </w:r>
      <w:r w:rsidR="004B25B4" w:rsidRPr="001A64E7">
        <w:rPr>
          <w:b/>
          <w:bCs/>
          <w:i/>
          <w:iCs/>
          <w:color w:val="4472C4" w:themeColor="accent1"/>
        </w:rPr>
        <w:t>The resolution may be finished at this point, but we suggest adding an additional restriction on the number of years in the past that will count toward</w:t>
      </w:r>
      <w:r w:rsidR="00C3519B" w:rsidRPr="001A64E7">
        <w:rPr>
          <w:b/>
          <w:bCs/>
          <w:i/>
          <w:iCs/>
          <w:color w:val="4472C4" w:themeColor="accent1"/>
        </w:rPr>
        <w:t xml:space="preserve"> </w:t>
      </w:r>
      <w:r w:rsidR="001A64E7" w:rsidRPr="001A64E7">
        <w:rPr>
          <w:b/>
          <w:bCs/>
          <w:i/>
          <w:iCs/>
          <w:color w:val="4472C4" w:themeColor="accent1"/>
        </w:rPr>
        <w:t xml:space="preserve">the </w:t>
      </w:r>
      <w:r w:rsidR="00C3519B" w:rsidRPr="001A64E7">
        <w:rPr>
          <w:b/>
          <w:bCs/>
          <w:i/>
          <w:iCs/>
          <w:color w:val="4472C4" w:themeColor="accent1"/>
        </w:rPr>
        <w:t xml:space="preserve">past service credit. This will prevent </w:t>
      </w:r>
      <w:r w:rsidR="007F16B5" w:rsidRPr="001A64E7">
        <w:rPr>
          <w:b/>
          <w:bCs/>
          <w:i/>
          <w:iCs/>
          <w:color w:val="4472C4" w:themeColor="accent1"/>
        </w:rPr>
        <w:t>an individual who claims to have ser</w:t>
      </w:r>
      <w:r w:rsidR="007418ED" w:rsidRPr="001A64E7">
        <w:rPr>
          <w:b/>
          <w:bCs/>
          <w:i/>
          <w:iCs/>
          <w:color w:val="4472C4" w:themeColor="accent1"/>
        </w:rPr>
        <w:t xml:space="preserve">ved </w:t>
      </w:r>
      <w:r w:rsidR="000C76B8" w:rsidRPr="001A64E7">
        <w:rPr>
          <w:b/>
          <w:bCs/>
          <w:i/>
          <w:iCs/>
          <w:color w:val="4472C4" w:themeColor="accent1"/>
        </w:rPr>
        <w:t xml:space="preserve">a long time ago, proof of which would be hard to validate, from </w:t>
      </w:r>
      <w:r w:rsidR="001A64E7" w:rsidRPr="001A64E7">
        <w:rPr>
          <w:b/>
          <w:bCs/>
          <w:i/>
          <w:iCs/>
          <w:color w:val="4472C4" w:themeColor="accent1"/>
        </w:rPr>
        <w:t>receiving the credit.</w:t>
      </w:r>
    </w:p>
    <w:p w14:paraId="570C12C4" w14:textId="77777777" w:rsidR="007E416B" w:rsidRDefault="007E416B" w:rsidP="00AC52AA">
      <w:pPr>
        <w:jc w:val="both"/>
      </w:pPr>
    </w:p>
    <w:p w14:paraId="0DC95A6B" w14:textId="00447C8E" w:rsidR="00E22E90" w:rsidRDefault="00E84E34" w:rsidP="00AC52AA">
      <w:pPr>
        <w:jc w:val="both"/>
      </w:pPr>
      <w:r>
        <w:t xml:space="preserve">Credit for past service will only be granted for such service that occurred, in aggregate, within the last </w:t>
      </w:r>
      <w:r w:rsidRPr="00BE1F6E">
        <w:rPr>
          <w:highlight w:val="yellow"/>
        </w:rPr>
        <w:t>____</w:t>
      </w:r>
      <w:r>
        <w:t xml:space="preserve"> </w:t>
      </w:r>
      <w:r w:rsidRPr="00BE1F6E">
        <w:rPr>
          <w:color w:val="4472C4" w:themeColor="accent1"/>
        </w:rPr>
        <w:t>[</w:t>
      </w:r>
      <w:r w:rsidR="005A5EA6" w:rsidRPr="00BE1F6E">
        <w:rPr>
          <w:color w:val="4472C4" w:themeColor="accent1"/>
        </w:rPr>
        <w:t xml:space="preserve">select an amount that is equal to, or more, than </w:t>
      </w:r>
      <w:r w:rsidR="00FF4350" w:rsidRPr="00BE1F6E">
        <w:rPr>
          <w:color w:val="4472C4" w:themeColor="accent1"/>
        </w:rPr>
        <w:t xml:space="preserve">your minimum service requirement. We suggest you put six </w:t>
      </w:r>
      <w:r w:rsidR="00BA29BE">
        <w:rPr>
          <w:color w:val="4472C4" w:themeColor="accent1"/>
        </w:rPr>
        <w:t xml:space="preserve">(6) to </w:t>
      </w:r>
      <w:r w:rsidR="008A4682">
        <w:rPr>
          <w:color w:val="4472C4" w:themeColor="accent1"/>
        </w:rPr>
        <w:t>ten (10) years</w:t>
      </w:r>
      <w:r w:rsidR="00BE1F6E" w:rsidRPr="00BE1F6E">
        <w:rPr>
          <w:color w:val="4472C4" w:themeColor="accent1"/>
        </w:rPr>
        <w:t>]</w:t>
      </w:r>
      <w:r>
        <w:t xml:space="preserve"> calendar years</w:t>
      </w:r>
      <w:r w:rsidR="00BE1F6E">
        <w:t>.</w:t>
      </w:r>
    </w:p>
    <w:p w14:paraId="6CBF8A65" w14:textId="77777777" w:rsidR="00AC52AA" w:rsidRDefault="00AC52AA" w:rsidP="00C662BD">
      <w:pPr>
        <w:widowControl/>
        <w:autoSpaceDE/>
        <w:autoSpaceDN/>
        <w:adjustRightInd/>
        <w:rPr>
          <w:b/>
          <w:bCs/>
        </w:rPr>
      </w:pPr>
    </w:p>
    <w:p w14:paraId="036DF9E3" w14:textId="77777777" w:rsidR="00F51721" w:rsidRDefault="00F51721">
      <w:pPr>
        <w:widowControl/>
        <w:autoSpaceDE/>
        <w:autoSpaceDN/>
        <w:adjustRightInd/>
        <w:spacing w:after="160" w:line="259" w:lineRule="auto"/>
        <w:rPr>
          <w:b/>
          <w:bCs/>
        </w:rPr>
      </w:pPr>
      <w:r>
        <w:rPr>
          <w:b/>
          <w:bCs/>
        </w:rPr>
        <w:br w:type="page"/>
      </w:r>
    </w:p>
    <w:p w14:paraId="32B857AA" w14:textId="2D182E84" w:rsidR="00C662BD" w:rsidRDefault="00C662BD" w:rsidP="00C662BD">
      <w:pPr>
        <w:jc w:val="center"/>
        <w:rPr>
          <w:b/>
          <w:bCs/>
        </w:rPr>
      </w:pPr>
      <w:r>
        <w:rPr>
          <w:b/>
          <w:bCs/>
        </w:rPr>
        <w:lastRenderedPageBreak/>
        <w:t>EXHIBIT B</w:t>
      </w:r>
    </w:p>
    <w:p w14:paraId="4A323A8A" w14:textId="77777777" w:rsidR="002251DB" w:rsidRDefault="002251DB" w:rsidP="00C662BD">
      <w:pPr>
        <w:jc w:val="center"/>
        <w:rPr>
          <w:b/>
          <w:bCs/>
        </w:rPr>
      </w:pPr>
    </w:p>
    <w:p w14:paraId="13BD4883" w14:textId="04263E57" w:rsidR="00F51721" w:rsidRDefault="00F51721" w:rsidP="00C662BD">
      <w:pPr>
        <w:jc w:val="center"/>
        <w:rPr>
          <w:b/>
          <w:bCs/>
        </w:rPr>
      </w:pPr>
      <w:r>
        <w:rPr>
          <w:b/>
          <w:bCs/>
        </w:rPr>
        <w:t>CERTIFICAT</w:t>
      </w:r>
      <w:r w:rsidR="008529EF">
        <w:rPr>
          <w:b/>
          <w:bCs/>
        </w:rPr>
        <w:t>ION</w:t>
      </w:r>
      <w:r>
        <w:rPr>
          <w:b/>
          <w:bCs/>
        </w:rPr>
        <w:t xml:space="preserve"> PROCESS</w:t>
      </w:r>
    </w:p>
    <w:p w14:paraId="6507E7DA" w14:textId="77777777" w:rsidR="00C662BD" w:rsidRDefault="00C662BD" w:rsidP="00C662BD">
      <w:pPr>
        <w:jc w:val="center"/>
        <w:rPr>
          <w:b/>
          <w:bCs/>
        </w:rPr>
      </w:pPr>
    </w:p>
    <w:p w14:paraId="7B5680E4" w14:textId="77777777" w:rsidR="00C662BD" w:rsidRPr="009C27B8" w:rsidRDefault="00C662BD" w:rsidP="00C662BD">
      <w:pPr>
        <w:rPr>
          <w:u w:val="single"/>
        </w:rPr>
      </w:pPr>
      <w:r w:rsidRPr="009C27B8">
        <w:rPr>
          <w:u w:val="single"/>
        </w:rPr>
        <w:t>Certifying a volunteer’s status as an enrolled member.</w:t>
      </w:r>
    </w:p>
    <w:p w14:paraId="409B9DD8" w14:textId="77777777" w:rsidR="00C662BD" w:rsidRDefault="00C662BD" w:rsidP="00C662BD"/>
    <w:p w14:paraId="2D033A6A" w14:textId="77777777" w:rsidR="00C662BD" w:rsidRDefault="00C662BD" w:rsidP="00AC52AA">
      <w:pPr>
        <w:jc w:val="both"/>
      </w:pPr>
      <w:r>
        <w:t xml:space="preserve">A volunteer shall be certified as an enrolled member when such individual has been elected or appointed pursuant to the bylaws of the fire company, fire department, or voluntary ambulance service, and in the case of a fire company or fire department, such elected individual is approved by the authority having jurisdiction over said fire company or fire department pursuant to New York law. </w:t>
      </w:r>
    </w:p>
    <w:p w14:paraId="6FE4D144" w14:textId="77777777" w:rsidR="00C662BD" w:rsidRDefault="00C662BD" w:rsidP="00AC52AA">
      <w:pPr>
        <w:jc w:val="both"/>
      </w:pPr>
    </w:p>
    <w:p w14:paraId="383D18F6" w14:textId="3264CEFA" w:rsidR="00C662BD" w:rsidRDefault="00C662BD" w:rsidP="00AC52AA">
      <w:pPr>
        <w:jc w:val="both"/>
      </w:pPr>
      <w:r>
        <w:t xml:space="preserve">Proof of such appointments, elections, and if applicable, approvals, shall be presented to the </w:t>
      </w:r>
      <w:r w:rsidR="00F51721" w:rsidRPr="0047088D">
        <w:rPr>
          <w:highlight w:val="yellow"/>
        </w:rPr>
        <w:t>village/town/fire d</w:t>
      </w:r>
      <w:r w:rsidRPr="0047088D">
        <w:rPr>
          <w:highlight w:val="yellow"/>
        </w:rPr>
        <w:t>istrict</w:t>
      </w:r>
      <w:r>
        <w:t xml:space="preserve"> in the form of a written letter</w:t>
      </w:r>
      <w:r w:rsidR="0047088D">
        <w:t>,</w:t>
      </w:r>
      <w:r w:rsidR="00F51721">
        <w:t xml:space="preserve"> or certified list</w:t>
      </w:r>
      <w:r w:rsidR="0047088D">
        <w:t>,</w:t>
      </w:r>
      <w:r w:rsidR="00F51721">
        <w:t xml:space="preserve"> signed by the Chief Operational Officer and/or Secretary</w:t>
      </w:r>
      <w:r>
        <w:t xml:space="preserve"> </w:t>
      </w:r>
      <w:r w:rsidR="00F51721">
        <w:t xml:space="preserve">of the corporation </w:t>
      </w:r>
      <w:r>
        <w:t xml:space="preserve">to the </w:t>
      </w:r>
      <w:r w:rsidR="00F51721" w:rsidRPr="004338B4">
        <w:rPr>
          <w:highlight w:val="yellow"/>
        </w:rPr>
        <w:t>village/town/fire d</w:t>
      </w:r>
      <w:r w:rsidRPr="004338B4">
        <w:rPr>
          <w:highlight w:val="yellow"/>
        </w:rPr>
        <w:t>istrict</w:t>
      </w:r>
      <w:r w:rsidR="00F51721">
        <w:t>.</w:t>
      </w:r>
    </w:p>
    <w:p w14:paraId="1AF36791" w14:textId="77777777" w:rsidR="00C662BD" w:rsidRDefault="00C662BD" w:rsidP="00AC52AA">
      <w:pPr>
        <w:jc w:val="both"/>
      </w:pPr>
    </w:p>
    <w:p w14:paraId="06D8E31F" w14:textId="77777777" w:rsidR="00C662BD" w:rsidRPr="009C27B8" w:rsidRDefault="00C662BD" w:rsidP="00AC52AA">
      <w:pPr>
        <w:jc w:val="both"/>
        <w:rPr>
          <w:u w:val="single"/>
        </w:rPr>
      </w:pPr>
      <w:r w:rsidRPr="009C27B8">
        <w:rPr>
          <w:u w:val="single"/>
        </w:rPr>
        <w:t>Certifying a volunteer’s status as meeting the minimum service requirement.</w:t>
      </w:r>
    </w:p>
    <w:p w14:paraId="11AC003D" w14:textId="77777777" w:rsidR="00AC52AA" w:rsidRDefault="00AC52AA" w:rsidP="00AC52AA">
      <w:pPr>
        <w:jc w:val="both"/>
      </w:pPr>
    </w:p>
    <w:p w14:paraId="498DCDA4" w14:textId="0BB0176E" w:rsidR="00C662BD" w:rsidRDefault="00C662BD" w:rsidP="00AC52AA">
      <w:pPr>
        <w:jc w:val="both"/>
      </w:pPr>
      <w:r>
        <w:t>A volunteer shall be certified as meeting the minimum service requirement</w:t>
      </w:r>
      <w:r w:rsidR="006966B8">
        <w:t>s</w:t>
      </w:r>
      <w:r>
        <w:t xml:space="preserve"> when such individual provides proof to the </w:t>
      </w:r>
      <w:r w:rsidR="006966B8" w:rsidRPr="006966B8">
        <w:rPr>
          <w:highlight w:val="yellow"/>
        </w:rPr>
        <w:t>village/town/fire d</w:t>
      </w:r>
      <w:r w:rsidRPr="006966B8">
        <w:rPr>
          <w:highlight w:val="yellow"/>
        </w:rPr>
        <w:t>istrict</w:t>
      </w:r>
      <w:r>
        <w:t xml:space="preserve"> in the form of a written letter</w:t>
      </w:r>
      <w:r w:rsidR="0092570E">
        <w:t>, or certified list</w:t>
      </w:r>
      <w:r w:rsidR="001D3BD5">
        <w:t>,</w:t>
      </w:r>
      <w:r w:rsidR="00BB342B" w:rsidRPr="00BB342B">
        <w:t xml:space="preserve"> </w:t>
      </w:r>
      <w:r w:rsidR="00BB342B">
        <w:t>signed by the Chief Operational Officer and/or Secretary of the corporation</w:t>
      </w:r>
      <w:r w:rsidR="00EA7107">
        <w:t xml:space="preserve"> in which they are a current enrolled member</w:t>
      </w:r>
      <w:r w:rsidR="00BB342B">
        <w:t xml:space="preserve"> </w:t>
      </w:r>
      <w:r w:rsidR="007B73FF">
        <w:t xml:space="preserve">that certifies </w:t>
      </w:r>
      <w:r w:rsidR="001A1F0E">
        <w:t>that the individual has met the minimum service requirements</w:t>
      </w:r>
      <w:r w:rsidR="006B3475">
        <w:t xml:space="preserve"> as defined by </w:t>
      </w:r>
      <w:r w:rsidR="00BB342B">
        <w:t xml:space="preserve">the </w:t>
      </w:r>
      <w:r w:rsidR="00BB342B" w:rsidRPr="004338B4">
        <w:rPr>
          <w:highlight w:val="yellow"/>
        </w:rPr>
        <w:t>village/town/fire district</w:t>
      </w:r>
      <w:r w:rsidR="00BB342B">
        <w:t>.</w:t>
      </w:r>
      <w:r>
        <w:t xml:space="preserve"> </w:t>
      </w:r>
    </w:p>
    <w:p w14:paraId="3268AE9D" w14:textId="74FF88DC" w:rsidR="00F51721" w:rsidRDefault="00F51721" w:rsidP="00AC52AA">
      <w:pPr>
        <w:jc w:val="both"/>
      </w:pPr>
    </w:p>
    <w:p w14:paraId="0A32593C" w14:textId="2FDDC991" w:rsidR="00F51721" w:rsidRPr="00F51721" w:rsidRDefault="00F51721" w:rsidP="00F51721">
      <w:pPr>
        <w:jc w:val="center"/>
        <w:rPr>
          <w:b/>
          <w:bCs/>
        </w:rPr>
      </w:pPr>
      <w:r w:rsidRPr="00F51721">
        <w:rPr>
          <w:b/>
          <w:bCs/>
        </w:rPr>
        <w:t>CERTIFICATION FORM</w:t>
      </w:r>
      <w:r>
        <w:rPr>
          <w:b/>
          <w:bCs/>
        </w:rPr>
        <w:t xml:space="preserve"> FOR ANNUAL EXEMPTIONS</w:t>
      </w:r>
    </w:p>
    <w:p w14:paraId="1669A025" w14:textId="6D316B21" w:rsidR="00F51721" w:rsidRDefault="00F51721" w:rsidP="00AC52AA">
      <w:pPr>
        <w:jc w:val="both"/>
      </w:pPr>
    </w:p>
    <w:p w14:paraId="11433298" w14:textId="0848BCA5" w:rsidR="007253B1" w:rsidRDefault="00F51721" w:rsidP="00F51721">
      <w:pPr>
        <w:jc w:val="both"/>
      </w:pPr>
      <w:r>
        <w:t xml:space="preserve">I, ________________________, being the _____________________ of the </w:t>
      </w:r>
      <w:r w:rsidR="008E217D" w:rsidRPr="008E217D">
        <w:rPr>
          <w:highlight w:val="yellow"/>
        </w:rPr>
        <w:t>______________</w:t>
      </w:r>
      <w:r w:rsidR="008E217D" w:rsidRPr="008E217D">
        <w:rPr>
          <w:color w:val="4472C4" w:themeColor="accent1"/>
        </w:rPr>
        <w:t>[</w:t>
      </w:r>
      <w:r w:rsidR="005D13F1" w:rsidRPr="008E217D">
        <w:rPr>
          <w:color w:val="4472C4" w:themeColor="accent1"/>
        </w:rPr>
        <w:t>fire company/fire department/voluntary ambulance service</w:t>
      </w:r>
      <w:r w:rsidR="008E217D" w:rsidRPr="008E217D">
        <w:rPr>
          <w:color w:val="4472C4" w:themeColor="accent1"/>
        </w:rPr>
        <w:t>]</w:t>
      </w:r>
      <w:r w:rsidRPr="008E217D">
        <w:rPr>
          <w:color w:val="4472C4" w:themeColor="accent1"/>
        </w:rPr>
        <w:t xml:space="preserve"> </w:t>
      </w:r>
      <w:r>
        <w:t xml:space="preserve">hereby certify </w:t>
      </w:r>
      <w:r w:rsidR="00EB25EF">
        <w:t xml:space="preserve">to the </w:t>
      </w:r>
      <w:r w:rsidR="00EB25EF" w:rsidRPr="00EB25EF">
        <w:rPr>
          <w:highlight w:val="yellow"/>
        </w:rPr>
        <w:t>village/town/fire district</w:t>
      </w:r>
      <w:r>
        <w:t>,</w:t>
      </w:r>
      <w:r w:rsidR="0048014C">
        <w:t xml:space="preserve"> pursuant to Real Property Tax Law §466-a</w:t>
      </w:r>
      <w:r w:rsidR="008E217D">
        <w:t>,</w:t>
      </w:r>
      <w:r>
        <w:t xml:space="preserve"> that the individuals listed below </w:t>
      </w:r>
      <w:r w:rsidR="00E44038">
        <w:t>are enrolled members</w:t>
      </w:r>
      <w:r w:rsidR="00241FB9">
        <w:t xml:space="preserve">, as defined by the </w:t>
      </w:r>
      <w:r w:rsidR="00241FB9" w:rsidRPr="00241FB9">
        <w:rPr>
          <w:highlight w:val="yellow"/>
        </w:rPr>
        <w:t>village/town/fire distric</w:t>
      </w:r>
      <w:r w:rsidR="00604893" w:rsidRPr="00604893">
        <w:rPr>
          <w:highlight w:val="yellow"/>
        </w:rPr>
        <w:t>t</w:t>
      </w:r>
      <w:r w:rsidR="00241FB9">
        <w:t>,</w:t>
      </w:r>
      <w:r w:rsidR="00E44038">
        <w:t xml:space="preserve"> </w:t>
      </w:r>
      <w:r w:rsidR="00516743">
        <w:t xml:space="preserve">of </w:t>
      </w:r>
      <w:r w:rsidR="002B22E7">
        <w:t>this</w:t>
      </w:r>
      <w:r w:rsidR="009D01B0">
        <w:t xml:space="preserve"> </w:t>
      </w:r>
      <w:r w:rsidR="008E217D">
        <w:t xml:space="preserve">_________________ </w:t>
      </w:r>
      <w:r w:rsidR="008E217D" w:rsidRPr="008E217D">
        <w:rPr>
          <w:color w:val="4472C4" w:themeColor="accent1"/>
        </w:rPr>
        <w:t>[fire company/fire department/voluntary ambulance service]</w:t>
      </w:r>
      <w:r w:rsidR="009D01B0">
        <w:t>,</w:t>
      </w:r>
      <w:r w:rsidR="00516743">
        <w:t xml:space="preserve"> and </w:t>
      </w:r>
      <w:r>
        <w:t xml:space="preserve">have met the minimum </w:t>
      </w:r>
      <w:r w:rsidR="00516743">
        <w:t xml:space="preserve">service </w:t>
      </w:r>
      <w:r w:rsidR="008A4337">
        <w:t>requirement</w:t>
      </w:r>
      <w:r w:rsidR="008E14AD">
        <w:t>s</w:t>
      </w:r>
      <w:r w:rsidR="0090048E">
        <w:t xml:space="preserve"> </w:t>
      </w:r>
      <w:r w:rsidR="007E3935">
        <w:t xml:space="preserve">as defined by the </w:t>
      </w:r>
      <w:r w:rsidR="007E3935" w:rsidRPr="0090048E">
        <w:rPr>
          <w:highlight w:val="yellow"/>
        </w:rPr>
        <w:t>village/town/fire district</w:t>
      </w:r>
      <w:r w:rsidR="00D02A09">
        <w:t xml:space="preserve">, including </w:t>
      </w:r>
      <w:r w:rsidR="0090048E">
        <w:t xml:space="preserve">active membership of at least </w:t>
      </w:r>
      <w:r w:rsidR="0090048E" w:rsidRPr="00410960">
        <w:rPr>
          <w:highlight w:val="yellow"/>
        </w:rPr>
        <w:t>____</w:t>
      </w:r>
      <w:r w:rsidR="0090048E">
        <w:t xml:space="preserve"> years,</w:t>
      </w:r>
      <w:r w:rsidR="008836B0">
        <w:t xml:space="preserve"> which</w:t>
      </w:r>
      <w:r w:rsidR="0090048E">
        <w:t xml:space="preserve"> includ</w:t>
      </w:r>
      <w:r w:rsidR="008836B0">
        <w:t>es</w:t>
      </w:r>
      <w:r w:rsidR="0090048E">
        <w:t xml:space="preserve"> </w:t>
      </w:r>
      <w:r w:rsidR="004A4DD8">
        <w:t>credit for past service</w:t>
      </w:r>
      <w:r w:rsidR="00410960">
        <w:t xml:space="preserve">. </w:t>
      </w:r>
    </w:p>
    <w:p w14:paraId="3FE50EBC" w14:textId="51730F2C" w:rsidR="00F51721" w:rsidRDefault="00F51721" w:rsidP="00F51721">
      <w:pPr>
        <w:jc w:val="both"/>
      </w:pPr>
    </w:p>
    <w:p w14:paraId="7A46C5CB" w14:textId="4A9133C0" w:rsidR="00F51721" w:rsidRDefault="00F51721" w:rsidP="00F51721">
      <w:pPr>
        <w:jc w:val="both"/>
      </w:pPr>
      <w:r>
        <w:tab/>
      </w:r>
      <w:r>
        <w:tab/>
      </w:r>
      <w:r>
        <w:rPr>
          <w:u w:val="single"/>
        </w:rPr>
        <w:tab/>
      </w:r>
      <w:r>
        <w:rPr>
          <w:u w:val="single"/>
        </w:rPr>
        <w:tab/>
      </w:r>
      <w:r>
        <w:rPr>
          <w:u w:val="single"/>
        </w:rPr>
        <w:tab/>
      </w:r>
      <w:r>
        <w:rPr>
          <w:u w:val="single"/>
        </w:rPr>
        <w:tab/>
      </w:r>
    </w:p>
    <w:p w14:paraId="3F7B3713" w14:textId="70A6DF77" w:rsidR="00F51721" w:rsidRPr="00F51721" w:rsidRDefault="00F51721" w:rsidP="00F51721">
      <w:pPr>
        <w:jc w:val="both"/>
      </w:pPr>
      <w:r>
        <w:tab/>
      </w:r>
      <w:r>
        <w:tab/>
      </w:r>
      <w:r>
        <w:tab/>
      </w:r>
      <w:r>
        <w:tab/>
        <w:t>. Secretary</w:t>
      </w:r>
    </w:p>
    <w:p w14:paraId="03EA8FEE" w14:textId="463E4342" w:rsidR="00F51721" w:rsidRDefault="00F51721"/>
    <w:p w14:paraId="5DA71557" w14:textId="3E0D1D1A" w:rsidR="007B73FF" w:rsidRDefault="007B73FF">
      <w:pPr>
        <w:widowControl/>
        <w:autoSpaceDE/>
        <w:autoSpaceDN/>
        <w:adjustRightInd/>
        <w:spacing w:after="160" w:line="259" w:lineRule="auto"/>
      </w:pPr>
      <w:r>
        <w:br w:type="page"/>
      </w:r>
    </w:p>
    <w:p w14:paraId="1611CAFF" w14:textId="77777777" w:rsidR="00950F13" w:rsidRDefault="00950F13" w:rsidP="00950F13">
      <w:pPr>
        <w:jc w:val="center"/>
        <w:rPr>
          <w:b/>
          <w:bCs/>
        </w:rPr>
      </w:pPr>
      <w:r>
        <w:rPr>
          <w:b/>
          <w:bCs/>
        </w:rPr>
        <w:lastRenderedPageBreak/>
        <w:t xml:space="preserve">RESOLUTION OF THE </w:t>
      </w:r>
    </w:p>
    <w:p w14:paraId="43A5654A" w14:textId="77777777" w:rsidR="00950F13" w:rsidRDefault="00950F13" w:rsidP="00950F13">
      <w:pPr>
        <w:ind w:left="720"/>
        <w:jc w:val="center"/>
        <w:rPr>
          <w:b/>
          <w:bCs/>
        </w:rPr>
      </w:pPr>
      <w:r>
        <w:rPr>
          <w:b/>
          <w:bCs/>
        </w:rPr>
        <w:br/>
      </w:r>
      <w:r w:rsidRPr="00E335C0">
        <w:rPr>
          <w:b/>
          <w:bCs/>
          <w:highlight w:val="yellow"/>
        </w:rPr>
        <w:t>_________</w:t>
      </w:r>
      <w:r>
        <w:rPr>
          <w:b/>
          <w:bCs/>
        </w:rPr>
        <w:t xml:space="preserve"> FIRE DISTRICT BOARD OF FIRE COMMISSIONERS</w:t>
      </w:r>
    </w:p>
    <w:p w14:paraId="3B2B9AC1" w14:textId="77777777" w:rsidR="00950F13" w:rsidRDefault="00950F13" w:rsidP="00950F13">
      <w:pPr>
        <w:ind w:left="720" w:firstLine="720"/>
        <w:rPr>
          <w:b/>
          <w:bCs/>
        </w:rPr>
      </w:pPr>
      <w:r w:rsidRPr="00E335C0">
        <w:rPr>
          <w:b/>
          <w:bCs/>
          <w:highlight w:val="yellow"/>
        </w:rPr>
        <w:t>_________</w:t>
      </w:r>
      <w:r>
        <w:rPr>
          <w:b/>
          <w:bCs/>
        </w:rPr>
        <w:t xml:space="preserve"> VILLAGE BOARD</w:t>
      </w:r>
    </w:p>
    <w:p w14:paraId="12DCB3E9" w14:textId="77777777" w:rsidR="00950F13" w:rsidRDefault="00950F13" w:rsidP="00950F13">
      <w:pPr>
        <w:ind w:left="720" w:firstLine="720"/>
        <w:rPr>
          <w:b/>
          <w:bCs/>
        </w:rPr>
      </w:pPr>
      <w:r w:rsidRPr="00E335C0">
        <w:rPr>
          <w:b/>
          <w:bCs/>
          <w:highlight w:val="yellow"/>
        </w:rPr>
        <w:t>_________</w:t>
      </w:r>
      <w:r>
        <w:rPr>
          <w:b/>
          <w:bCs/>
        </w:rPr>
        <w:t xml:space="preserve"> OR TOWN OF </w:t>
      </w:r>
      <w:r w:rsidRPr="00E335C0">
        <w:rPr>
          <w:b/>
          <w:bCs/>
          <w:highlight w:val="yellow"/>
        </w:rPr>
        <w:t>_________________]</w:t>
      </w:r>
    </w:p>
    <w:p w14:paraId="37EEA44C" w14:textId="77777777" w:rsidR="00950F13" w:rsidRDefault="00950F13" w:rsidP="00950F13">
      <w:pPr>
        <w:jc w:val="center"/>
        <w:rPr>
          <w:b/>
          <w:bCs/>
        </w:rPr>
      </w:pPr>
    </w:p>
    <w:p w14:paraId="27AD8740" w14:textId="77777777" w:rsidR="00950F13" w:rsidRDefault="00950F13" w:rsidP="00950F13">
      <w:pPr>
        <w:jc w:val="center"/>
      </w:pPr>
      <w:r>
        <w:rPr>
          <w:b/>
          <w:bCs/>
        </w:rPr>
        <w:t xml:space="preserve">PURSUANT TO REAL PROPERTY TAX LAW §466-A TO PROVIDE </w:t>
      </w:r>
      <w:r>
        <w:rPr>
          <w:b/>
          <w:bCs/>
        </w:rPr>
        <w:br/>
        <w:t>TAX RELIEF TO VOLUNTEER FIREFIGHTERS AND AMBULANCE WORKERS</w:t>
      </w:r>
    </w:p>
    <w:p w14:paraId="472A7532" w14:textId="77777777" w:rsidR="00950F13" w:rsidRDefault="00950F13" w:rsidP="00950F13">
      <w:pPr>
        <w:jc w:val="center"/>
      </w:pPr>
    </w:p>
    <w:p w14:paraId="42DEDBED" w14:textId="77777777" w:rsidR="00950F13" w:rsidRPr="00B52AAA" w:rsidRDefault="00950F13" w:rsidP="00950F13">
      <w:pPr>
        <w:ind w:left="4320" w:hanging="4320"/>
        <w:jc w:val="center"/>
        <w:rPr>
          <w:b/>
        </w:rPr>
      </w:pPr>
    </w:p>
    <w:p w14:paraId="7AA7E7FD" w14:textId="50F4FC3E" w:rsidR="00950F13" w:rsidRDefault="00950F13" w:rsidP="00950F13">
      <w:pPr>
        <w:jc w:val="both"/>
      </w:pPr>
      <w:r w:rsidRPr="00B52AAA">
        <w:t xml:space="preserve">WHEREAS, </w:t>
      </w:r>
      <w:r>
        <w:t xml:space="preserve">the </w:t>
      </w:r>
      <w:r w:rsidR="001B0C77" w:rsidRPr="00CA0E1D">
        <w:rPr>
          <w:highlight w:val="yellow"/>
        </w:rPr>
        <w:t xml:space="preserve">_______ </w:t>
      </w:r>
      <w:r w:rsidR="00D25251" w:rsidRPr="00CA0E1D">
        <w:rPr>
          <w:highlight w:val="yellow"/>
        </w:rPr>
        <w:t>town/village/fire district Board</w:t>
      </w:r>
      <w:r w:rsidR="00D25251">
        <w:t xml:space="preserve"> of the </w:t>
      </w:r>
      <w:r w:rsidR="00D25251" w:rsidRPr="00CA0E1D">
        <w:rPr>
          <w:highlight w:val="yellow"/>
        </w:rPr>
        <w:t xml:space="preserve">_______ </w:t>
      </w:r>
      <w:r w:rsidR="00CA0E1D" w:rsidRPr="00CA0E1D">
        <w:rPr>
          <w:highlight w:val="yellow"/>
        </w:rPr>
        <w:t>T</w:t>
      </w:r>
      <w:r w:rsidR="00D25251" w:rsidRPr="00CA0E1D">
        <w:rPr>
          <w:highlight w:val="yellow"/>
        </w:rPr>
        <w:t>own of/</w:t>
      </w:r>
      <w:r w:rsidR="00CA0E1D" w:rsidRPr="00CA0E1D">
        <w:rPr>
          <w:highlight w:val="yellow"/>
        </w:rPr>
        <w:t>V</w:t>
      </w:r>
      <w:r w:rsidR="00D25251" w:rsidRPr="00CA0E1D">
        <w:rPr>
          <w:highlight w:val="yellow"/>
        </w:rPr>
        <w:t>illage of/</w:t>
      </w:r>
      <w:r w:rsidR="00CA0E1D" w:rsidRPr="00CA0E1D">
        <w:rPr>
          <w:highlight w:val="yellow"/>
        </w:rPr>
        <w:t>Fire District</w:t>
      </w:r>
      <w:r w:rsidRPr="00B52AAA">
        <w:t xml:space="preserve"> having duly convened this date for the purpose of </w:t>
      </w:r>
      <w:r>
        <w:t xml:space="preserve">holding a public hearing to take public comment on the proposed tax exemption for volunteer firefighters and ambulance workers </w:t>
      </w:r>
      <w:r w:rsidRPr="00B52AAA">
        <w:t xml:space="preserve">pursuant to the provisions of </w:t>
      </w:r>
      <w:r>
        <w:t>Real Property Tax Law §466-a;</w:t>
      </w:r>
      <w:r w:rsidRPr="00B52AAA">
        <w:t xml:space="preserve"> and</w:t>
      </w:r>
      <w:r>
        <w:t>,</w:t>
      </w:r>
      <w:r w:rsidRPr="00B52AAA">
        <w:t xml:space="preserve"> </w:t>
      </w:r>
    </w:p>
    <w:p w14:paraId="1CB3AEE8" w14:textId="77777777" w:rsidR="00950F13" w:rsidRDefault="00950F13" w:rsidP="00950F13">
      <w:pPr>
        <w:jc w:val="both"/>
      </w:pPr>
    </w:p>
    <w:p w14:paraId="3449C848" w14:textId="3EAA1F6A" w:rsidR="00950F13" w:rsidRPr="00B52AAA" w:rsidRDefault="00950F13" w:rsidP="00950F13">
      <w:pPr>
        <w:jc w:val="both"/>
      </w:pPr>
      <w:r w:rsidRPr="00B52AAA">
        <w:t xml:space="preserve">WHEREAS, the </w:t>
      </w:r>
      <w:r w:rsidR="00962196" w:rsidRPr="00962196">
        <w:rPr>
          <w:highlight w:val="yellow"/>
        </w:rPr>
        <w:t>_____town/village/fire district</w:t>
      </w:r>
      <w:r w:rsidRPr="00B52AAA">
        <w:t xml:space="preserve"> Board </w:t>
      </w:r>
      <w:r>
        <w:t>has held the</w:t>
      </w:r>
      <w:r w:rsidRPr="00B52AAA">
        <w:t xml:space="preserve"> public hearing on the </w:t>
      </w:r>
      <w:r w:rsidR="00BF690A">
        <w:t>proposed</w:t>
      </w:r>
      <w:r w:rsidR="00326B81">
        <w:t xml:space="preserve"> tax exemption for volunteer firefighters and ambulance workers</w:t>
      </w:r>
      <w:r w:rsidRPr="00B52AAA">
        <w:t xml:space="preserve"> </w:t>
      </w:r>
      <w:r>
        <w:t>and has considered any comments made by members of the public</w:t>
      </w:r>
      <w:r w:rsidRPr="00B52AAA">
        <w:t xml:space="preserve">. </w:t>
      </w:r>
    </w:p>
    <w:p w14:paraId="5A70CE7C" w14:textId="77777777" w:rsidR="00950F13" w:rsidRDefault="00950F13" w:rsidP="00950F13">
      <w:pPr>
        <w:jc w:val="both"/>
      </w:pPr>
    </w:p>
    <w:p w14:paraId="11E47FDE" w14:textId="1FC045A9" w:rsidR="00950F13" w:rsidRDefault="00950F13" w:rsidP="00950F13">
      <w:pPr>
        <w:jc w:val="both"/>
      </w:pPr>
      <w:r w:rsidRPr="005C49CD">
        <w:rPr>
          <w:b/>
          <w:bCs/>
        </w:rPr>
        <w:t>NOW, THEREFORE, BE IT RESOLVED AND ORDERED</w:t>
      </w:r>
      <w:r w:rsidRPr="00B52AAA">
        <w:t xml:space="preserve">, that the </w:t>
      </w:r>
      <w:r w:rsidR="003F6918" w:rsidRPr="003F6918">
        <w:rPr>
          <w:highlight w:val="yellow"/>
        </w:rPr>
        <w:t xml:space="preserve">______ town/village/fire district </w:t>
      </w:r>
      <w:r w:rsidRPr="003F6918">
        <w:rPr>
          <w:highlight w:val="yellow"/>
        </w:rPr>
        <w:t>Board</w:t>
      </w:r>
      <w:r>
        <w:t xml:space="preserve"> of the </w:t>
      </w:r>
      <w:r w:rsidRPr="003F6918">
        <w:rPr>
          <w:highlight w:val="yellow"/>
        </w:rPr>
        <w:t xml:space="preserve">________ </w:t>
      </w:r>
      <w:r w:rsidR="003F6918" w:rsidRPr="003F6918">
        <w:rPr>
          <w:highlight w:val="yellow"/>
        </w:rPr>
        <w:t>Town of/Village of/Fire District</w:t>
      </w:r>
      <w:r w:rsidR="003F6918">
        <w:t xml:space="preserve"> </w:t>
      </w:r>
      <w:r>
        <w:t xml:space="preserve">hereby grants a tax exemption of </w:t>
      </w:r>
      <w:r w:rsidRPr="008D77E1">
        <w:rPr>
          <w:highlight w:val="yellow"/>
        </w:rPr>
        <w:t>___%</w:t>
      </w:r>
      <w:r>
        <w:t xml:space="preserve"> of the assessed property value of property in the </w:t>
      </w:r>
      <w:r w:rsidR="00D513A4" w:rsidRPr="008D77E1">
        <w:rPr>
          <w:highlight w:val="yellow"/>
        </w:rPr>
        <w:t>town/village/fire district</w:t>
      </w:r>
      <w:r w:rsidR="00D513A4">
        <w:t xml:space="preserve"> </w:t>
      </w:r>
      <w:r>
        <w:t xml:space="preserve">owned, or co-owned, by a volunteer firefighter or ambulance worker, provided that the </w:t>
      </w:r>
      <w:r w:rsidR="008D77E1">
        <w:t xml:space="preserve">exemption </w:t>
      </w:r>
      <w:r w:rsidR="002E4730">
        <w:t xml:space="preserve">shall </w:t>
      </w:r>
      <w:r w:rsidR="00842D1A">
        <w:t xml:space="preserve">only </w:t>
      </w:r>
      <w:r w:rsidR="002E4730">
        <w:t xml:space="preserve">apply to volunteers that meet the </w:t>
      </w:r>
      <w:r w:rsidR="00010FBF">
        <w:t>E</w:t>
      </w:r>
      <w:r w:rsidR="00795378">
        <w:t xml:space="preserve">xemption </w:t>
      </w:r>
      <w:r w:rsidR="00010FBF">
        <w:t>C</w:t>
      </w:r>
      <w:r w:rsidR="002E4730">
        <w:t xml:space="preserve">riteria </w:t>
      </w:r>
      <w:r w:rsidR="007A0B19">
        <w:t xml:space="preserve">and the </w:t>
      </w:r>
      <w:r w:rsidR="00010FBF">
        <w:t>M</w:t>
      </w:r>
      <w:r w:rsidR="007A0B19">
        <w:t xml:space="preserve">inimum </w:t>
      </w:r>
      <w:r w:rsidR="00010FBF">
        <w:t>S</w:t>
      </w:r>
      <w:r w:rsidR="007A0B19">
        <w:t xml:space="preserve">ervice </w:t>
      </w:r>
      <w:r w:rsidR="00010FBF">
        <w:t>R</w:t>
      </w:r>
      <w:r w:rsidR="007A0B19">
        <w:t xml:space="preserve">equirements as </w:t>
      </w:r>
      <w:r w:rsidR="00F20250">
        <w:t xml:space="preserve">set forth in </w:t>
      </w:r>
      <w:r w:rsidR="00795378" w:rsidRPr="00010FBF">
        <w:rPr>
          <w:b/>
          <w:bCs/>
        </w:rPr>
        <w:t>EXHIBIT A</w:t>
      </w:r>
      <w:r w:rsidR="007A0B19">
        <w:t>, and</w:t>
      </w:r>
      <w:r w:rsidR="00B4515C">
        <w:t xml:space="preserve"> provided </w:t>
      </w:r>
      <w:r w:rsidR="00282D19">
        <w:t xml:space="preserve">that </w:t>
      </w:r>
      <w:r w:rsidR="009C6140">
        <w:t xml:space="preserve">the exemptions shall </w:t>
      </w:r>
      <w:r w:rsidR="00842D1A">
        <w:t xml:space="preserve">only </w:t>
      </w:r>
      <w:r w:rsidR="009C6140">
        <w:t xml:space="preserve">apply to volunteers that are certified in accordance with the certification processes </w:t>
      </w:r>
      <w:r w:rsidR="005A5B38">
        <w:t xml:space="preserve">set forth in </w:t>
      </w:r>
      <w:r w:rsidR="005A5B38" w:rsidRPr="00010FBF">
        <w:rPr>
          <w:b/>
          <w:bCs/>
        </w:rPr>
        <w:t>EXHIBIT B</w:t>
      </w:r>
      <w:r w:rsidR="005A5B38">
        <w:t>, and</w:t>
      </w:r>
    </w:p>
    <w:p w14:paraId="430FFBAF" w14:textId="57373048" w:rsidR="00213F73" w:rsidRDefault="00213F73" w:rsidP="00950F13">
      <w:pPr>
        <w:jc w:val="both"/>
      </w:pPr>
    </w:p>
    <w:p w14:paraId="6E6D6932" w14:textId="05D24932" w:rsidR="00351C91" w:rsidRDefault="00351C91" w:rsidP="00351C91">
      <w:pPr>
        <w:jc w:val="both"/>
      </w:pPr>
      <w:r w:rsidRPr="00351C91">
        <w:rPr>
          <w:b/>
          <w:bCs/>
        </w:rPr>
        <w:t>BE IT FURTHER RESOLVED AND ORDERED</w:t>
      </w:r>
      <w:r>
        <w:t xml:space="preserve"> that the </w:t>
      </w:r>
      <w:r w:rsidRPr="008C6FEA">
        <w:rPr>
          <w:highlight w:val="yellow"/>
        </w:rPr>
        <w:t>village clerk/town clerk/ fire district Secretary</w:t>
      </w:r>
      <w:r>
        <w:t xml:space="preserve"> shall cause copy of this resolution is to be filed with the </w:t>
      </w:r>
      <w:r w:rsidR="00D6484D" w:rsidRPr="00D6484D">
        <w:rPr>
          <w:highlight w:val="yellow"/>
        </w:rPr>
        <w:t>Town</w:t>
      </w:r>
      <w:r w:rsidR="00D6484D" w:rsidRPr="00D6484D">
        <w:rPr>
          <w:highlight w:val="yellow"/>
        </w:rPr>
        <w:t>/Village/</w:t>
      </w:r>
      <w:r w:rsidR="00D6484D" w:rsidRPr="00D6484D">
        <w:rPr>
          <w:highlight w:val="yellow"/>
        </w:rPr>
        <w:t>County</w:t>
      </w:r>
      <w:r w:rsidR="00D6484D" w:rsidRPr="000A3C35">
        <w:t xml:space="preserve"> Assessors</w:t>
      </w:r>
      <w:r w:rsidR="00D6484D">
        <w:t xml:space="preserve"> </w:t>
      </w:r>
      <w:r w:rsidR="00D6484D" w:rsidRPr="00A8044A">
        <w:rPr>
          <w:color w:val="4472C4" w:themeColor="accent1"/>
        </w:rPr>
        <w:t>[in a joint</w:t>
      </w:r>
      <w:r w:rsidR="00D6484D">
        <w:rPr>
          <w:color w:val="4472C4" w:themeColor="accent1"/>
        </w:rPr>
        <w:t xml:space="preserve"> fire</w:t>
      </w:r>
      <w:r w:rsidR="00D6484D" w:rsidRPr="00A8044A">
        <w:rPr>
          <w:color w:val="4472C4" w:themeColor="accent1"/>
        </w:rPr>
        <w:t xml:space="preserve"> district, to the assessors of the applicable towns, counties, and villages]</w:t>
      </w:r>
      <w:r w:rsidR="00D6484D">
        <w:rPr>
          <w:color w:val="4472C4" w:themeColor="accent1"/>
        </w:rPr>
        <w:t>;</w:t>
      </w:r>
      <w:r w:rsidR="00D6484D">
        <w:t xml:space="preserve"> and</w:t>
      </w:r>
    </w:p>
    <w:p w14:paraId="64ED7DCD" w14:textId="77777777" w:rsidR="00D6484D" w:rsidRDefault="00D6484D" w:rsidP="00351C91">
      <w:pPr>
        <w:jc w:val="both"/>
      </w:pPr>
    </w:p>
    <w:p w14:paraId="7FE3F399" w14:textId="4767FFAD" w:rsidR="00730BD9" w:rsidRDefault="00730BD9" w:rsidP="00730BD9">
      <w:pPr>
        <w:jc w:val="both"/>
      </w:pPr>
      <w:r w:rsidRPr="00351C91">
        <w:rPr>
          <w:b/>
          <w:bCs/>
        </w:rPr>
        <w:t>BE IT FURTHER RESOLVED AND ORDERED</w:t>
      </w:r>
      <w:r>
        <w:t xml:space="preserve"> that the </w:t>
      </w:r>
      <w:r w:rsidRPr="008C6FEA">
        <w:rPr>
          <w:highlight w:val="yellow"/>
        </w:rPr>
        <w:t>village clerk/town clerk/ fire district Secretary</w:t>
      </w:r>
      <w:r>
        <w:t xml:space="preserve"> shall cause copy of this resolution, along with the Certification Form</w:t>
      </w:r>
      <w:r w:rsidR="00AB7AF0">
        <w:t xml:space="preserve"> For Annual Exemptions, </w:t>
      </w:r>
      <w:r>
        <w:t xml:space="preserve">to be </w:t>
      </w:r>
      <w:r w:rsidR="00AB7AF0">
        <w:t xml:space="preserve">distributed to every fire company, fire department, and </w:t>
      </w:r>
      <w:r w:rsidR="009B448C">
        <w:t xml:space="preserve">voluntary ambulance service located within the </w:t>
      </w:r>
      <w:r w:rsidR="009B448C" w:rsidRPr="009B448C">
        <w:rPr>
          <w:highlight w:val="yellow"/>
        </w:rPr>
        <w:t>village/town/fire district</w:t>
      </w:r>
      <w:r w:rsidR="00CA5EB3">
        <w:t>, and to any resident by request</w:t>
      </w:r>
      <w:r w:rsidR="009B448C">
        <w:t>.</w:t>
      </w:r>
    </w:p>
    <w:p w14:paraId="444E8A3C" w14:textId="2AD8D790" w:rsidR="00950F13" w:rsidRDefault="00950F13" w:rsidP="0047042F">
      <w:pPr>
        <w:widowControl/>
        <w:autoSpaceDE/>
        <w:autoSpaceDN/>
        <w:adjustRightInd/>
      </w:pPr>
    </w:p>
    <w:p w14:paraId="5BD26B8E" w14:textId="327501ED" w:rsidR="004F0ABD" w:rsidRDefault="004F0ABD">
      <w:pPr>
        <w:widowControl/>
        <w:autoSpaceDE/>
        <w:autoSpaceDN/>
        <w:adjustRightInd/>
        <w:spacing w:after="160" w:line="259" w:lineRule="auto"/>
      </w:pPr>
      <w:r>
        <w:br w:type="page"/>
      </w:r>
    </w:p>
    <w:p w14:paraId="7797335B" w14:textId="209A2D1F" w:rsidR="004F0ABD" w:rsidRPr="00F3634B" w:rsidRDefault="00F3634B" w:rsidP="004F0ABD">
      <w:pPr>
        <w:jc w:val="center"/>
        <w:rPr>
          <w:color w:val="4472C4" w:themeColor="accent1"/>
        </w:rPr>
      </w:pPr>
      <w:r w:rsidRPr="00F3634B">
        <w:rPr>
          <w:color w:val="4472C4" w:themeColor="accent1"/>
        </w:rPr>
        <w:lastRenderedPageBreak/>
        <w:t>Note:</w:t>
      </w:r>
      <w:r w:rsidRPr="00F3634B">
        <w:rPr>
          <w:b/>
          <w:bCs/>
          <w:color w:val="4472C4" w:themeColor="accent1"/>
        </w:rPr>
        <w:t xml:space="preserve"> </w:t>
      </w:r>
      <w:r w:rsidR="004F0ABD" w:rsidRPr="00F3634B">
        <w:rPr>
          <w:b/>
          <w:bCs/>
          <w:color w:val="4472C4" w:themeColor="accent1"/>
        </w:rPr>
        <w:t>EXHIBIT A</w:t>
      </w:r>
      <w:r w:rsidRPr="00F3634B">
        <w:rPr>
          <w:color w:val="4472C4" w:themeColor="accent1"/>
        </w:rPr>
        <w:t xml:space="preserve"> and </w:t>
      </w:r>
      <w:r w:rsidRPr="00F3634B">
        <w:rPr>
          <w:b/>
          <w:bCs/>
          <w:color w:val="4472C4" w:themeColor="accent1"/>
        </w:rPr>
        <w:t>EXHIBIT B</w:t>
      </w:r>
      <w:r w:rsidRPr="00F3634B">
        <w:rPr>
          <w:color w:val="4472C4" w:themeColor="accent1"/>
        </w:rPr>
        <w:t xml:space="preserve"> should be copied above and placed here to serve as the exhibits for the final resolution.</w:t>
      </w:r>
    </w:p>
    <w:p w14:paraId="7E9A1727" w14:textId="77777777" w:rsidR="004F0ABD" w:rsidRDefault="004F0ABD" w:rsidP="004F0ABD">
      <w:pPr>
        <w:jc w:val="center"/>
        <w:rPr>
          <w:b/>
          <w:bCs/>
        </w:rPr>
      </w:pPr>
    </w:p>
    <w:p w14:paraId="7A5FA6E2" w14:textId="77777777" w:rsidR="004F0ABD" w:rsidRDefault="004F0ABD" w:rsidP="0047042F">
      <w:pPr>
        <w:widowControl/>
        <w:autoSpaceDE/>
        <w:autoSpaceDN/>
        <w:adjustRightInd/>
      </w:pPr>
    </w:p>
    <w:sectPr w:rsidR="004F0ABD" w:rsidSect="00193BF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E51"/>
    <w:multiLevelType w:val="hybridMultilevel"/>
    <w:tmpl w:val="8E3286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38F59F7"/>
    <w:multiLevelType w:val="hybridMultilevel"/>
    <w:tmpl w:val="299C8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2081113">
    <w:abstractNumId w:val="0"/>
  </w:num>
  <w:num w:numId="2" w16cid:durableId="1219170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1tjC1NLQ0M7O0NDVU0lEKTi0uzszPAykwrAUAwP3qTCwAAAA="/>
  </w:docVars>
  <w:rsids>
    <w:rsidRoot w:val="00C662BD"/>
    <w:rsid w:val="00010FBF"/>
    <w:rsid w:val="000C76B8"/>
    <w:rsid w:val="000E5504"/>
    <w:rsid w:val="001043E8"/>
    <w:rsid w:val="001069DD"/>
    <w:rsid w:val="00142DD3"/>
    <w:rsid w:val="00147F67"/>
    <w:rsid w:val="001804F6"/>
    <w:rsid w:val="00190FC4"/>
    <w:rsid w:val="00193BFD"/>
    <w:rsid w:val="0019465E"/>
    <w:rsid w:val="001A1F0E"/>
    <w:rsid w:val="001A64E7"/>
    <w:rsid w:val="001B0C77"/>
    <w:rsid w:val="001D3BD5"/>
    <w:rsid w:val="00206A05"/>
    <w:rsid w:val="0021225C"/>
    <w:rsid w:val="00213F73"/>
    <w:rsid w:val="002251DB"/>
    <w:rsid w:val="00241FB9"/>
    <w:rsid w:val="00242180"/>
    <w:rsid w:val="002654D5"/>
    <w:rsid w:val="00282D19"/>
    <w:rsid w:val="002A19DA"/>
    <w:rsid w:val="002B22E7"/>
    <w:rsid w:val="002D6277"/>
    <w:rsid w:val="002E4730"/>
    <w:rsid w:val="003004FB"/>
    <w:rsid w:val="00326B81"/>
    <w:rsid w:val="00332D8D"/>
    <w:rsid w:val="00351C91"/>
    <w:rsid w:val="00362256"/>
    <w:rsid w:val="00371CD9"/>
    <w:rsid w:val="003A1379"/>
    <w:rsid w:val="003E2757"/>
    <w:rsid w:val="003F6918"/>
    <w:rsid w:val="00410124"/>
    <w:rsid w:val="00410960"/>
    <w:rsid w:val="004338B4"/>
    <w:rsid w:val="0047042F"/>
    <w:rsid w:val="0047088D"/>
    <w:rsid w:val="00477F34"/>
    <w:rsid w:val="0048014C"/>
    <w:rsid w:val="00485185"/>
    <w:rsid w:val="004960BC"/>
    <w:rsid w:val="004A3C46"/>
    <w:rsid w:val="004A4DD8"/>
    <w:rsid w:val="004B25B4"/>
    <w:rsid w:val="004E4FFA"/>
    <w:rsid w:val="004F0ABD"/>
    <w:rsid w:val="00516743"/>
    <w:rsid w:val="005924BC"/>
    <w:rsid w:val="00594BDD"/>
    <w:rsid w:val="005A5B38"/>
    <w:rsid w:val="005A5EA6"/>
    <w:rsid w:val="005A6C82"/>
    <w:rsid w:val="005D13F1"/>
    <w:rsid w:val="005D5DF0"/>
    <w:rsid w:val="005F49FE"/>
    <w:rsid w:val="00604893"/>
    <w:rsid w:val="00617B24"/>
    <w:rsid w:val="00650ECB"/>
    <w:rsid w:val="006966B8"/>
    <w:rsid w:val="006A23B0"/>
    <w:rsid w:val="006B3475"/>
    <w:rsid w:val="00703209"/>
    <w:rsid w:val="00707AF7"/>
    <w:rsid w:val="007253B1"/>
    <w:rsid w:val="007266C9"/>
    <w:rsid w:val="00730BD9"/>
    <w:rsid w:val="0073495D"/>
    <w:rsid w:val="007418ED"/>
    <w:rsid w:val="00741A93"/>
    <w:rsid w:val="0075244F"/>
    <w:rsid w:val="007727EF"/>
    <w:rsid w:val="0078324B"/>
    <w:rsid w:val="00795378"/>
    <w:rsid w:val="007A0B19"/>
    <w:rsid w:val="007A78A3"/>
    <w:rsid w:val="007B73FF"/>
    <w:rsid w:val="007C43EF"/>
    <w:rsid w:val="007E3935"/>
    <w:rsid w:val="007E416B"/>
    <w:rsid w:val="007F16B5"/>
    <w:rsid w:val="00842D1A"/>
    <w:rsid w:val="008529EF"/>
    <w:rsid w:val="008612F6"/>
    <w:rsid w:val="00871743"/>
    <w:rsid w:val="008836B0"/>
    <w:rsid w:val="008A4337"/>
    <w:rsid w:val="008A4682"/>
    <w:rsid w:val="008C6FEA"/>
    <w:rsid w:val="008D4FD1"/>
    <w:rsid w:val="008D77E1"/>
    <w:rsid w:val="008E14AD"/>
    <w:rsid w:val="008E1F10"/>
    <w:rsid w:val="008E217D"/>
    <w:rsid w:val="0090048E"/>
    <w:rsid w:val="00904CEC"/>
    <w:rsid w:val="00912DA4"/>
    <w:rsid w:val="00920FD0"/>
    <w:rsid w:val="0092570E"/>
    <w:rsid w:val="00925744"/>
    <w:rsid w:val="00942A32"/>
    <w:rsid w:val="00950F13"/>
    <w:rsid w:val="00962196"/>
    <w:rsid w:val="009B448C"/>
    <w:rsid w:val="009C2821"/>
    <w:rsid w:val="009C6140"/>
    <w:rsid w:val="009D01B0"/>
    <w:rsid w:val="009E3D67"/>
    <w:rsid w:val="00A21558"/>
    <w:rsid w:val="00A9677C"/>
    <w:rsid w:val="00AB7AF0"/>
    <w:rsid w:val="00AC436E"/>
    <w:rsid w:val="00AC52AA"/>
    <w:rsid w:val="00AC6941"/>
    <w:rsid w:val="00AE2BB6"/>
    <w:rsid w:val="00B22AD1"/>
    <w:rsid w:val="00B4515C"/>
    <w:rsid w:val="00B50043"/>
    <w:rsid w:val="00B97084"/>
    <w:rsid w:val="00BA29BE"/>
    <w:rsid w:val="00BA2FA7"/>
    <w:rsid w:val="00BB342B"/>
    <w:rsid w:val="00BC139A"/>
    <w:rsid w:val="00BE1F6E"/>
    <w:rsid w:val="00BF2AA4"/>
    <w:rsid w:val="00BF690A"/>
    <w:rsid w:val="00C1574B"/>
    <w:rsid w:val="00C3519B"/>
    <w:rsid w:val="00C662BD"/>
    <w:rsid w:val="00C70C8C"/>
    <w:rsid w:val="00CA0E1D"/>
    <w:rsid w:val="00CA5EB3"/>
    <w:rsid w:val="00CB1A6B"/>
    <w:rsid w:val="00CF4DA5"/>
    <w:rsid w:val="00D02A09"/>
    <w:rsid w:val="00D25251"/>
    <w:rsid w:val="00D34C1A"/>
    <w:rsid w:val="00D513A4"/>
    <w:rsid w:val="00D6484D"/>
    <w:rsid w:val="00D75DF6"/>
    <w:rsid w:val="00DF09C2"/>
    <w:rsid w:val="00E22E90"/>
    <w:rsid w:val="00E335C0"/>
    <w:rsid w:val="00E44038"/>
    <w:rsid w:val="00E46A31"/>
    <w:rsid w:val="00E51AC9"/>
    <w:rsid w:val="00E8237C"/>
    <w:rsid w:val="00E84E34"/>
    <w:rsid w:val="00EA7107"/>
    <w:rsid w:val="00EB25EF"/>
    <w:rsid w:val="00EC4265"/>
    <w:rsid w:val="00F20250"/>
    <w:rsid w:val="00F3634B"/>
    <w:rsid w:val="00F51721"/>
    <w:rsid w:val="00F84BA5"/>
    <w:rsid w:val="00FF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3074"/>
  <w15:chartTrackingRefBased/>
  <w15:docId w15:val="{99235655-757F-4BB0-8575-2BF62F1D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2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13BBB6D2FFB74CB1845B7380DD23BA" ma:contentTypeVersion="13" ma:contentTypeDescription="Create a new document." ma:contentTypeScope="" ma:versionID="72d7a6b3b90254c79dbefc5a97c69441">
  <xsd:schema xmlns:xsd="http://www.w3.org/2001/XMLSchema" xmlns:xs="http://www.w3.org/2001/XMLSchema" xmlns:p="http://schemas.microsoft.com/office/2006/metadata/properties" xmlns:ns2="1570e820-948f-4dd1-80fa-bda2deb2bb46" xmlns:ns3="181aabd3-0f50-4a43-83c4-86fd6f554ebc" targetNamespace="http://schemas.microsoft.com/office/2006/metadata/properties" ma:root="true" ma:fieldsID="fe89ea11099db81b93152af642956b39" ns2:_="" ns3:_="">
    <xsd:import namespace="1570e820-948f-4dd1-80fa-bda2deb2bb46"/>
    <xsd:import namespace="181aabd3-0f50-4a43-83c4-86fd6f554eb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0e820-948f-4dd1-80fa-bda2deb2b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edac6ac-890d-48c3-b274-01cc8b3f674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1aabd3-0f50-4a43-83c4-86fd6f554eb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744060b-acc9-4ee5-96b1-426c6b2dc894}" ma:internalName="TaxCatchAll" ma:showField="CatchAllData" ma:web="181aabd3-0f50-4a43-83c4-86fd6f554eb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B1062E-D2D9-4006-BF46-15C35771F2BA}"/>
</file>

<file path=customXml/itemProps2.xml><?xml version="1.0" encoding="utf-8"?>
<ds:datastoreItem xmlns:ds="http://schemas.openxmlformats.org/officeDocument/2006/customXml" ds:itemID="{69EF96F7-A501-4164-8252-B510365AC3D7}"/>
</file>

<file path=docProps/app.xml><?xml version="1.0" encoding="utf-8"?>
<Properties xmlns="http://schemas.openxmlformats.org/officeDocument/2006/extended-properties" xmlns:vt="http://schemas.openxmlformats.org/officeDocument/2006/docPropsVTypes">
  <Template>Normal</Template>
  <TotalTime>39</TotalTime>
  <Pages>7</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Longstreth</dc:creator>
  <cp:keywords/>
  <dc:description/>
  <cp:lastModifiedBy>Zach Longstreth</cp:lastModifiedBy>
  <cp:revision>13</cp:revision>
  <dcterms:created xsi:type="dcterms:W3CDTF">2023-02-11T01:54:00Z</dcterms:created>
  <dcterms:modified xsi:type="dcterms:W3CDTF">2023-02-17T14:56:00Z</dcterms:modified>
</cp:coreProperties>
</file>