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CAFF" w14:textId="77777777" w:rsidR="00950F13" w:rsidRDefault="00950F13" w:rsidP="00950F13">
      <w:pPr>
        <w:jc w:val="center"/>
        <w:rPr>
          <w:b/>
          <w:bCs/>
        </w:rPr>
      </w:pPr>
      <w:r>
        <w:rPr>
          <w:b/>
          <w:bCs/>
        </w:rPr>
        <w:t xml:space="preserve">RESOLUTION OF THE </w:t>
      </w:r>
    </w:p>
    <w:p w14:paraId="43A5654A" w14:textId="77777777" w:rsidR="00950F13" w:rsidRDefault="00950F13" w:rsidP="00950F13">
      <w:pPr>
        <w:ind w:left="720"/>
        <w:jc w:val="center"/>
        <w:rPr>
          <w:b/>
          <w:bCs/>
        </w:rPr>
      </w:pPr>
      <w:r>
        <w:rPr>
          <w:b/>
          <w:bCs/>
        </w:rPr>
        <w:br/>
      </w:r>
      <w:r w:rsidRPr="00E335C0">
        <w:rPr>
          <w:b/>
          <w:bCs/>
          <w:highlight w:val="yellow"/>
        </w:rPr>
        <w:t>_________</w:t>
      </w:r>
      <w:r>
        <w:rPr>
          <w:b/>
          <w:bCs/>
        </w:rPr>
        <w:t xml:space="preserve"> FIRE DISTRICT BOARD OF FIRE COMMISSIONERS</w:t>
      </w:r>
    </w:p>
    <w:p w14:paraId="3B2B9AC1" w14:textId="77777777" w:rsidR="00950F13" w:rsidRDefault="00950F13" w:rsidP="00950F13">
      <w:pPr>
        <w:ind w:left="720" w:firstLine="720"/>
        <w:rPr>
          <w:b/>
          <w:bCs/>
        </w:rPr>
      </w:pPr>
      <w:r w:rsidRPr="00E335C0">
        <w:rPr>
          <w:b/>
          <w:bCs/>
          <w:highlight w:val="yellow"/>
        </w:rPr>
        <w:t>_________</w:t>
      </w:r>
      <w:r>
        <w:rPr>
          <w:b/>
          <w:bCs/>
        </w:rPr>
        <w:t xml:space="preserve"> VILLAGE BOARD</w:t>
      </w:r>
    </w:p>
    <w:p w14:paraId="12DCB3E9" w14:textId="77777777" w:rsidR="00950F13" w:rsidRDefault="00950F13" w:rsidP="00950F13">
      <w:pPr>
        <w:ind w:left="720" w:firstLine="720"/>
        <w:rPr>
          <w:b/>
          <w:bCs/>
        </w:rPr>
      </w:pPr>
      <w:r w:rsidRPr="00E335C0">
        <w:rPr>
          <w:b/>
          <w:bCs/>
          <w:highlight w:val="yellow"/>
        </w:rPr>
        <w:t>_________</w:t>
      </w:r>
      <w:r>
        <w:rPr>
          <w:b/>
          <w:bCs/>
        </w:rPr>
        <w:t xml:space="preserve"> OR TOWN OF </w:t>
      </w:r>
      <w:r w:rsidRPr="00E335C0">
        <w:rPr>
          <w:b/>
          <w:bCs/>
          <w:highlight w:val="yellow"/>
        </w:rPr>
        <w:t>_________________]</w:t>
      </w:r>
    </w:p>
    <w:p w14:paraId="37EEA44C" w14:textId="77777777" w:rsidR="00950F13" w:rsidRDefault="00950F13" w:rsidP="00950F13">
      <w:pPr>
        <w:jc w:val="center"/>
        <w:rPr>
          <w:b/>
          <w:bCs/>
        </w:rPr>
      </w:pPr>
    </w:p>
    <w:p w14:paraId="27AD8740" w14:textId="5932BD2C" w:rsidR="00950F13" w:rsidRDefault="00950F13" w:rsidP="00950F13">
      <w:pPr>
        <w:jc w:val="center"/>
      </w:pPr>
      <w:r>
        <w:rPr>
          <w:b/>
          <w:bCs/>
        </w:rPr>
        <w:t xml:space="preserve">PURSUANT TO REAL PROPERTY TAX LAW §466-A TO PROVIDE </w:t>
      </w:r>
      <w:r>
        <w:rPr>
          <w:b/>
          <w:bCs/>
        </w:rPr>
        <w:br/>
        <w:t xml:space="preserve">TAX RELIEF TO </w:t>
      </w:r>
      <w:r w:rsidR="00FD3973">
        <w:rPr>
          <w:b/>
          <w:bCs/>
        </w:rPr>
        <w:t xml:space="preserve">UN-REMARRIED SPOUSES OF </w:t>
      </w:r>
      <w:r w:rsidR="00F30136">
        <w:rPr>
          <w:b/>
          <w:bCs/>
        </w:rPr>
        <w:t xml:space="preserve">DECEASED </w:t>
      </w:r>
      <w:r>
        <w:rPr>
          <w:b/>
          <w:bCs/>
        </w:rPr>
        <w:t>VOLUNTEER FIREFIGHTERS AND AMBULANCE WORKERS</w:t>
      </w:r>
    </w:p>
    <w:p w14:paraId="472A7532" w14:textId="77777777" w:rsidR="00950F13" w:rsidRDefault="00950F13" w:rsidP="00950F13">
      <w:pPr>
        <w:jc w:val="center"/>
      </w:pPr>
    </w:p>
    <w:p w14:paraId="42DEDBED" w14:textId="77777777" w:rsidR="00950F13" w:rsidRPr="00B52AAA" w:rsidRDefault="00950F13" w:rsidP="00950F13">
      <w:pPr>
        <w:ind w:left="4320" w:hanging="4320"/>
        <w:jc w:val="center"/>
        <w:rPr>
          <w:b/>
        </w:rPr>
      </w:pPr>
    </w:p>
    <w:p w14:paraId="7AA7E7FD" w14:textId="46AE64B1" w:rsidR="00950F13" w:rsidRDefault="00950F13" w:rsidP="00950F13">
      <w:pPr>
        <w:jc w:val="both"/>
      </w:pPr>
      <w:r w:rsidRPr="00B52AAA">
        <w:t xml:space="preserve">WHEREAS, </w:t>
      </w:r>
      <w:r>
        <w:t xml:space="preserve">the </w:t>
      </w:r>
      <w:r w:rsidR="001B0C77" w:rsidRPr="00CA0E1D">
        <w:rPr>
          <w:highlight w:val="yellow"/>
        </w:rPr>
        <w:t xml:space="preserve">_______ </w:t>
      </w:r>
      <w:r w:rsidR="00D25251" w:rsidRPr="00CA0E1D">
        <w:rPr>
          <w:highlight w:val="yellow"/>
        </w:rPr>
        <w:t>town/village/fire district Board</w:t>
      </w:r>
      <w:r w:rsidR="00D25251">
        <w:t xml:space="preserve"> of the </w:t>
      </w:r>
      <w:r w:rsidR="00D25251" w:rsidRPr="00CA0E1D">
        <w:rPr>
          <w:highlight w:val="yellow"/>
        </w:rPr>
        <w:t xml:space="preserve">_______ </w:t>
      </w:r>
      <w:r w:rsidR="00CA0E1D" w:rsidRPr="00CA0E1D">
        <w:rPr>
          <w:highlight w:val="yellow"/>
        </w:rPr>
        <w:t>T</w:t>
      </w:r>
      <w:r w:rsidR="00D25251" w:rsidRPr="00CA0E1D">
        <w:rPr>
          <w:highlight w:val="yellow"/>
        </w:rPr>
        <w:t>own of/</w:t>
      </w:r>
      <w:r w:rsidR="00CA0E1D" w:rsidRPr="00CA0E1D">
        <w:rPr>
          <w:highlight w:val="yellow"/>
        </w:rPr>
        <w:t>V</w:t>
      </w:r>
      <w:r w:rsidR="00D25251" w:rsidRPr="00CA0E1D">
        <w:rPr>
          <w:highlight w:val="yellow"/>
        </w:rPr>
        <w:t>illage of/</w:t>
      </w:r>
      <w:r w:rsidR="00CA0E1D" w:rsidRPr="00CA0E1D">
        <w:rPr>
          <w:highlight w:val="yellow"/>
        </w:rPr>
        <w:t>Fire District</w:t>
      </w:r>
      <w:r w:rsidR="009A2D1B">
        <w:t xml:space="preserve">, pursuant to Real Property Tax Law </w:t>
      </w:r>
      <w:r>
        <w:t>§466-a</w:t>
      </w:r>
      <w:r w:rsidR="007075DD">
        <w:t xml:space="preserve"> and the limitations </w:t>
      </w:r>
      <w:r w:rsidR="00621081">
        <w:t>included therein</w:t>
      </w:r>
      <w:r w:rsidR="00BB67BA">
        <w:t xml:space="preserve">, </w:t>
      </w:r>
      <w:r w:rsidR="00FA0EE0">
        <w:t>has resolved to</w:t>
      </w:r>
      <w:r w:rsidR="00BB67BA">
        <w:t xml:space="preserve"> offer </w:t>
      </w:r>
      <w:r w:rsidR="00FA0EE0">
        <w:t xml:space="preserve">a </w:t>
      </w:r>
      <w:r w:rsidR="00BB67BA">
        <w:t xml:space="preserve">tax exemption </w:t>
      </w:r>
      <w:r w:rsidR="00021154">
        <w:t xml:space="preserve">of up to 10% </w:t>
      </w:r>
      <w:r w:rsidR="00882DD7">
        <w:t xml:space="preserve">of the assessed value of </w:t>
      </w:r>
      <w:r w:rsidR="00621081">
        <w:t xml:space="preserve">certain </w:t>
      </w:r>
      <w:r w:rsidR="00882DD7">
        <w:t xml:space="preserve">property owned, or co-owned, in the </w:t>
      </w:r>
      <w:r w:rsidR="00882DD7" w:rsidRPr="00C70C8C">
        <w:rPr>
          <w:highlight w:val="yellow"/>
        </w:rPr>
        <w:t>village/fire protection district/fire district</w:t>
      </w:r>
      <w:r w:rsidR="00882DD7">
        <w:t xml:space="preserve"> by </w:t>
      </w:r>
      <w:r w:rsidR="00621081">
        <w:t>qualifying</w:t>
      </w:r>
      <w:r w:rsidR="00882DD7">
        <w:t xml:space="preserve"> volunteer firefighter</w:t>
      </w:r>
      <w:r w:rsidR="00621081">
        <w:t>s</w:t>
      </w:r>
      <w:r w:rsidR="00882DD7">
        <w:t xml:space="preserve"> or ambulance worker</w:t>
      </w:r>
      <w:r w:rsidR="00621081">
        <w:t>s</w:t>
      </w:r>
      <w:r>
        <w:t>;</w:t>
      </w:r>
      <w:r w:rsidRPr="00B52AAA">
        <w:t xml:space="preserve"> and</w:t>
      </w:r>
      <w:r>
        <w:t>,</w:t>
      </w:r>
      <w:r w:rsidRPr="00B52AAA">
        <w:t xml:space="preserve"> </w:t>
      </w:r>
    </w:p>
    <w:p w14:paraId="1CB3AEE8" w14:textId="77777777" w:rsidR="00950F13" w:rsidRDefault="00950F13" w:rsidP="00950F13">
      <w:pPr>
        <w:jc w:val="both"/>
      </w:pPr>
    </w:p>
    <w:p w14:paraId="3449C848" w14:textId="633AC6C5" w:rsidR="00950F13" w:rsidRDefault="00950F13" w:rsidP="00950F13">
      <w:pPr>
        <w:jc w:val="both"/>
      </w:pPr>
      <w:r w:rsidRPr="00B52AAA">
        <w:t xml:space="preserve">WHEREAS, the </w:t>
      </w:r>
      <w:r w:rsidR="00962196" w:rsidRPr="00962196">
        <w:rPr>
          <w:highlight w:val="yellow"/>
        </w:rPr>
        <w:t xml:space="preserve">_____town/village/fire </w:t>
      </w:r>
      <w:r w:rsidR="00962196" w:rsidRPr="008F5191">
        <w:rPr>
          <w:highlight w:val="yellow"/>
        </w:rPr>
        <w:t>district</w:t>
      </w:r>
      <w:r w:rsidRPr="008F5191">
        <w:rPr>
          <w:highlight w:val="yellow"/>
        </w:rPr>
        <w:t xml:space="preserve"> Board</w:t>
      </w:r>
      <w:r w:rsidRPr="00B52AAA">
        <w:t xml:space="preserve"> </w:t>
      </w:r>
      <w:r w:rsidR="00E33597">
        <w:t xml:space="preserve">may continue </w:t>
      </w:r>
      <w:r w:rsidR="00E05F15">
        <w:t>an</w:t>
      </w:r>
      <w:r w:rsidR="006E5AC8">
        <w:t xml:space="preserve"> annual</w:t>
      </w:r>
      <w:r w:rsidR="00E05F15">
        <w:t xml:space="preserve"> exemption already being received by a volunteer firefighter or ambulance worker to the</w:t>
      </w:r>
      <w:r w:rsidR="00EB7011">
        <w:t xml:space="preserve"> </w:t>
      </w:r>
      <w:r w:rsidR="00E05F15">
        <w:t>un-remarried spouse</w:t>
      </w:r>
      <w:r w:rsidR="00EB7011">
        <w:t xml:space="preserve"> of </w:t>
      </w:r>
      <w:r w:rsidR="001F1071">
        <w:t>the volunteer firefighter or ambulance worker</w:t>
      </w:r>
      <w:r w:rsidR="001A1283">
        <w:t xml:space="preserve"> if the</w:t>
      </w:r>
      <w:r w:rsidR="001F1071">
        <w:t xml:space="preserve"> volunteer</w:t>
      </w:r>
      <w:r w:rsidR="001A1283">
        <w:t xml:space="preserve"> become</w:t>
      </w:r>
      <w:r w:rsidR="001F1071">
        <w:t>s</w:t>
      </w:r>
      <w:r w:rsidR="001A1283">
        <w:t xml:space="preserve"> deceased in the line of duty</w:t>
      </w:r>
      <w:r w:rsidR="006E5AC8">
        <w:t xml:space="preserve">, and the </w:t>
      </w:r>
      <w:r w:rsidR="00E81643">
        <w:t>Annual</w:t>
      </w:r>
      <w:r w:rsidR="000E5344">
        <w:t xml:space="preserve"> Exemption</w:t>
      </w:r>
      <w:r w:rsidR="00E81643">
        <w:t xml:space="preserve"> C</w:t>
      </w:r>
      <w:r w:rsidR="006E5AC8">
        <w:t xml:space="preserve">riteria </w:t>
      </w:r>
      <w:r w:rsidR="006C45E7">
        <w:t xml:space="preserve">for Un-Remarried Spouses </w:t>
      </w:r>
      <w:r w:rsidR="006E5AC8">
        <w:t xml:space="preserve">set forth in </w:t>
      </w:r>
      <w:r w:rsidR="006E5AC8" w:rsidRPr="00AA6840">
        <w:rPr>
          <w:b/>
          <w:bCs/>
        </w:rPr>
        <w:t>EXHIBIT A</w:t>
      </w:r>
      <w:r w:rsidR="006C45E7" w:rsidRPr="006C45E7">
        <w:t>,</w:t>
      </w:r>
      <w:r w:rsidR="006C45E7">
        <w:rPr>
          <w:b/>
          <w:bCs/>
        </w:rPr>
        <w:t xml:space="preserve"> </w:t>
      </w:r>
      <w:r w:rsidR="006C45E7" w:rsidRPr="006C45E7">
        <w:t>attached hereto,</w:t>
      </w:r>
      <w:r w:rsidR="006E5AC8">
        <w:t xml:space="preserve"> are met; and,</w:t>
      </w:r>
      <w:r w:rsidR="001A1283">
        <w:t xml:space="preserve"> </w:t>
      </w:r>
    </w:p>
    <w:p w14:paraId="1CBCF3E8" w14:textId="17E5BA6A" w:rsidR="00AA6840" w:rsidRDefault="00AA6840" w:rsidP="00950F13">
      <w:pPr>
        <w:jc w:val="both"/>
      </w:pPr>
    </w:p>
    <w:p w14:paraId="632D31A6" w14:textId="17B423CE" w:rsidR="00AA6840" w:rsidRDefault="00AA6840" w:rsidP="00950F13">
      <w:pPr>
        <w:jc w:val="both"/>
      </w:pPr>
      <w:r>
        <w:t xml:space="preserve">WHEREAS, the </w:t>
      </w:r>
      <w:r w:rsidRPr="008F5191">
        <w:rPr>
          <w:highlight w:val="yellow"/>
        </w:rPr>
        <w:t>_____ town/village/fire district Board</w:t>
      </w:r>
      <w:r>
        <w:t xml:space="preserve"> may continue </w:t>
      </w:r>
      <w:r w:rsidR="0022021B">
        <w:t xml:space="preserve">a lifetime exemption already being received by a volunteer firefighter or ambulance worker to the un-remarried spouse </w:t>
      </w:r>
      <w:r w:rsidR="00E90192">
        <w:t>o</w:t>
      </w:r>
      <w:r w:rsidR="0022021B">
        <w:t>f the</w:t>
      </w:r>
      <w:r w:rsidR="00E90192">
        <w:t xml:space="preserve"> volunteer firefighter or ambulance worker if the volunteer</w:t>
      </w:r>
      <w:r w:rsidR="0022021B">
        <w:t xml:space="preserve"> become</w:t>
      </w:r>
      <w:r w:rsidR="00E90192">
        <w:t>s</w:t>
      </w:r>
      <w:r w:rsidR="0022021B">
        <w:t xml:space="preserve"> deceased</w:t>
      </w:r>
      <w:r w:rsidR="00E81643">
        <w:t xml:space="preserve">, and the </w:t>
      </w:r>
      <w:r w:rsidR="00853272">
        <w:t xml:space="preserve">Lifetime </w:t>
      </w:r>
      <w:r w:rsidR="000E5344">
        <w:t xml:space="preserve">Exemption </w:t>
      </w:r>
      <w:r w:rsidR="00853272">
        <w:t>C</w:t>
      </w:r>
      <w:r w:rsidR="00E81643">
        <w:t xml:space="preserve">riteria </w:t>
      </w:r>
      <w:r w:rsidR="00E90192">
        <w:t xml:space="preserve">for Un-Remarried Spouses </w:t>
      </w:r>
      <w:r w:rsidR="00E81643">
        <w:t xml:space="preserve">set forth </w:t>
      </w:r>
      <w:r w:rsidR="00853272">
        <w:t xml:space="preserve">in </w:t>
      </w:r>
      <w:r w:rsidR="00853272" w:rsidRPr="00E90192">
        <w:rPr>
          <w:b/>
          <w:bCs/>
        </w:rPr>
        <w:t>EXHIBIT A</w:t>
      </w:r>
      <w:r w:rsidR="00E90192">
        <w:t>, attached hereto,</w:t>
      </w:r>
      <w:r w:rsidR="00853272">
        <w:t xml:space="preserve"> are met; and,</w:t>
      </w:r>
    </w:p>
    <w:p w14:paraId="37421845" w14:textId="7DA9ECCC" w:rsidR="00853272" w:rsidRDefault="00853272" w:rsidP="00950F13">
      <w:pPr>
        <w:jc w:val="both"/>
      </w:pPr>
    </w:p>
    <w:p w14:paraId="7AEE573A" w14:textId="55C1F28A" w:rsidR="00853272" w:rsidRPr="00B52AAA" w:rsidRDefault="00853272" w:rsidP="00950F13">
      <w:pPr>
        <w:jc w:val="both"/>
      </w:pPr>
      <w:r>
        <w:t xml:space="preserve">WHEREAS, the </w:t>
      </w:r>
      <w:r w:rsidRPr="008F5191">
        <w:rPr>
          <w:highlight w:val="yellow"/>
        </w:rPr>
        <w:t>_______ town/village/fire district Board</w:t>
      </w:r>
      <w:r>
        <w:t xml:space="preserve"> </w:t>
      </w:r>
      <w:r w:rsidR="00C16E4A">
        <w:t xml:space="preserve">requires, pursuant to Real Property Tax Law §466-a, that </w:t>
      </w:r>
      <w:r w:rsidR="005F6064">
        <w:t xml:space="preserve">an un-remarried spouse of a </w:t>
      </w:r>
      <w:r w:rsidR="000A3824">
        <w:t>deceased volunteer firefighter or ambulance worker must first be certified</w:t>
      </w:r>
      <w:r w:rsidR="00F9502F">
        <w:t xml:space="preserve"> in accordance with the </w:t>
      </w:r>
      <w:r w:rsidR="00FE7F48">
        <w:t xml:space="preserve">process for certification set forth in </w:t>
      </w:r>
      <w:r w:rsidR="00FE7F48" w:rsidRPr="00454146">
        <w:rPr>
          <w:b/>
          <w:bCs/>
        </w:rPr>
        <w:t>EXHIBIT B</w:t>
      </w:r>
      <w:r w:rsidR="00FE7F48">
        <w:t>, attached hereto, before receiving such exemption</w:t>
      </w:r>
      <w:r w:rsidR="008F5191">
        <w:t>.</w:t>
      </w:r>
    </w:p>
    <w:p w14:paraId="5A70CE7C" w14:textId="77777777" w:rsidR="00950F13" w:rsidRDefault="00950F13" w:rsidP="00950F13">
      <w:pPr>
        <w:jc w:val="both"/>
      </w:pPr>
    </w:p>
    <w:p w14:paraId="11E47FDE" w14:textId="4B8EFF4A" w:rsidR="00950F13" w:rsidRDefault="00950F13" w:rsidP="00950F13">
      <w:pPr>
        <w:jc w:val="both"/>
      </w:pPr>
      <w:r w:rsidRPr="005C49CD">
        <w:rPr>
          <w:b/>
          <w:bCs/>
        </w:rPr>
        <w:t>NOW, THEREFORE, BE IT RESOLVED AND ORDERED</w:t>
      </w:r>
      <w:r w:rsidRPr="00B52AAA">
        <w:t xml:space="preserve">, that the </w:t>
      </w:r>
      <w:r w:rsidR="003F6918" w:rsidRPr="003F6918">
        <w:rPr>
          <w:highlight w:val="yellow"/>
        </w:rPr>
        <w:t xml:space="preserve">______ town/village/fire district </w:t>
      </w:r>
      <w:r w:rsidRPr="003F6918">
        <w:rPr>
          <w:highlight w:val="yellow"/>
        </w:rPr>
        <w:t>Board</w:t>
      </w:r>
      <w:r>
        <w:t xml:space="preserve"> of the </w:t>
      </w:r>
      <w:r w:rsidRPr="003F6918">
        <w:rPr>
          <w:highlight w:val="yellow"/>
        </w:rPr>
        <w:t xml:space="preserve">________ </w:t>
      </w:r>
      <w:r w:rsidR="003F6918" w:rsidRPr="003F6918">
        <w:rPr>
          <w:highlight w:val="yellow"/>
        </w:rPr>
        <w:t>Town of/Village of/Fire District</w:t>
      </w:r>
      <w:r w:rsidR="003F6918">
        <w:t xml:space="preserve"> </w:t>
      </w:r>
      <w:r>
        <w:t xml:space="preserve">hereby grants a </w:t>
      </w:r>
      <w:r w:rsidR="002F22D5">
        <w:t xml:space="preserve">continuation of a </w:t>
      </w:r>
      <w:r>
        <w:t xml:space="preserve">tax exemption of </w:t>
      </w:r>
      <w:r w:rsidRPr="008D77E1">
        <w:rPr>
          <w:highlight w:val="yellow"/>
        </w:rPr>
        <w:t>___%</w:t>
      </w:r>
      <w:r>
        <w:t xml:space="preserve"> </w:t>
      </w:r>
      <w:r w:rsidR="002F22D5" w:rsidRPr="002F22D5">
        <w:rPr>
          <w:color w:val="4472C4" w:themeColor="accent1"/>
        </w:rPr>
        <w:t>[must be the same percentage offered annually to volunteers]</w:t>
      </w:r>
      <w:r w:rsidR="002F22D5">
        <w:t xml:space="preserve"> </w:t>
      </w:r>
      <w:r>
        <w:t xml:space="preserve">of the assessed property value of property in the </w:t>
      </w:r>
      <w:r w:rsidR="00D513A4" w:rsidRPr="008D77E1">
        <w:rPr>
          <w:highlight w:val="yellow"/>
        </w:rPr>
        <w:t>town/village/fire district</w:t>
      </w:r>
      <w:r w:rsidR="00D513A4">
        <w:t xml:space="preserve"> </w:t>
      </w:r>
      <w:r>
        <w:t xml:space="preserve">owned, or co-owned, by </w:t>
      </w:r>
      <w:r w:rsidR="005E539F">
        <w:t>the un-remarried</w:t>
      </w:r>
      <w:r w:rsidR="00466A21">
        <w:t xml:space="preserve"> spouse of a</w:t>
      </w:r>
      <w:r>
        <w:t xml:space="preserve"> volunteer firefighter or ambulance worker</w:t>
      </w:r>
      <w:r w:rsidR="00466A21">
        <w:t xml:space="preserve"> that became deceased in the line of duty</w:t>
      </w:r>
      <w:r>
        <w:t xml:space="preserve">, provided that the </w:t>
      </w:r>
      <w:r w:rsidR="008D77E1">
        <w:t xml:space="preserve">exemption </w:t>
      </w:r>
      <w:r w:rsidR="002E4730">
        <w:t xml:space="preserve">shall </w:t>
      </w:r>
      <w:r w:rsidR="00842D1A">
        <w:t xml:space="preserve">only </w:t>
      </w:r>
      <w:r w:rsidR="002E4730">
        <w:t xml:space="preserve">apply to </w:t>
      </w:r>
      <w:r w:rsidR="00466A21">
        <w:t xml:space="preserve">un-remarried spouses </w:t>
      </w:r>
      <w:r w:rsidR="002E4730">
        <w:t xml:space="preserve">that meet the </w:t>
      </w:r>
      <w:r w:rsidR="000E5344">
        <w:t xml:space="preserve">Annual </w:t>
      </w:r>
      <w:r w:rsidR="00010FBF">
        <w:t>E</w:t>
      </w:r>
      <w:r w:rsidR="00795378">
        <w:t xml:space="preserve">xemption </w:t>
      </w:r>
      <w:r w:rsidR="00010FBF">
        <w:t>C</w:t>
      </w:r>
      <w:r w:rsidR="002E4730">
        <w:t>riteria</w:t>
      </w:r>
      <w:r w:rsidR="000E5344">
        <w:t xml:space="preserve"> for Un-Remarried Spouses</w:t>
      </w:r>
      <w:r w:rsidR="002E4730">
        <w:t xml:space="preserve"> </w:t>
      </w:r>
      <w:r w:rsidR="007A0B19">
        <w:t xml:space="preserve">as </w:t>
      </w:r>
      <w:r w:rsidR="00F20250">
        <w:t xml:space="preserve">set forth in </w:t>
      </w:r>
      <w:r w:rsidR="00795378" w:rsidRPr="00010FBF">
        <w:rPr>
          <w:b/>
          <w:bCs/>
        </w:rPr>
        <w:t>EXHIBIT A</w:t>
      </w:r>
      <w:r w:rsidR="007A0B19">
        <w:t>, and</w:t>
      </w:r>
      <w:r w:rsidR="00B4515C">
        <w:t xml:space="preserve"> provided </w:t>
      </w:r>
      <w:r w:rsidR="00282D19">
        <w:t xml:space="preserve">that </w:t>
      </w:r>
      <w:r w:rsidR="009C6140">
        <w:t xml:space="preserve">the exemptions shall </w:t>
      </w:r>
      <w:r w:rsidR="00842D1A">
        <w:t xml:space="preserve">only </w:t>
      </w:r>
      <w:r w:rsidR="009C6140">
        <w:t xml:space="preserve">apply to </w:t>
      </w:r>
      <w:r w:rsidR="00120646">
        <w:t>un-remarried spouses</w:t>
      </w:r>
      <w:r w:rsidR="009C6140">
        <w:t xml:space="preserve"> that are certified in accordance with the certification processes </w:t>
      </w:r>
      <w:r w:rsidR="005A5B38">
        <w:t xml:space="preserve">set forth in </w:t>
      </w:r>
      <w:r w:rsidR="005A5B38" w:rsidRPr="00010FBF">
        <w:rPr>
          <w:b/>
          <w:bCs/>
        </w:rPr>
        <w:t>EXHIBIT B</w:t>
      </w:r>
      <w:r w:rsidR="005A5B38">
        <w:t>, and</w:t>
      </w:r>
    </w:p>
    <w:p w14:paraId="47E49538" w14:textId="007DEA46" w:rsidR="00120646" w:rsidRDefault="00120646" w:rsidP="00950F13">
      <w:pPr>
        <w:jc w:val="both"/>
      </w:pPr>
    </w:p>
    <w:p w14:paraId="37DE6A94" w14:textId="488B66ED" w:rsidR="00120646" w:rsidRDefault="00120646" w:rsidP="00120646">
      <w:pPr>
        <w:jc w:val="both"/>
      </w:pPr>
      <w:r w:rsidRPr="00120646">
        <w:rPr>
          <w:b/>
          <w:bCs/>
        </w:rPr>
        <w:t>BE IT FURTHER RESOLVED AND ORDERED</w:t>
      </w:r>
      <w:r>
        <w:t xml:space="preserve"> that</w:t>
      </w:r>
      <w:r w:rsidRPr="00B52AAA">
        <w:t xml:space="preserve"> the </w:t>
      </w:r>
      <w:r w:rsidRPr="003F6918">
        <w:rPr>
          <w:highlight w:val="yellow"/>
        </w:rPr>
        <w:t>______ town/village/fire district Board</w:t>
      </w:r>
      <w:r>
        <w:t xml:space="preserve"> of the </w:t>
      </w:r>
      <w:r w:rsidRPr="003F6918">
        <w:rPr>
          <w:highlight w:val="yellow"/>
        </w:rPr>
        <w:t>________ Town of/Village of/Fire District</w:t>
      </w:r>
      <w:r>
        <w:t xml:space="preserve"> hereby grants a continuation of a tax </w:t>
      </w:r>
      <w:r>
        <w:lastRenderedPageBreak/>
        <w:t>exemption of</w:t>
      </w:r>
      <w:r w:rsidR="002B3BE2">
        <w:t xml:space="preserve"> 10%</w:t>
      </w:r>
      <w:r>
        <w:t xml:space="preserve"> </w:t>
      </w:r>
      <w:r w:rsidRPr="002F22D5">
        <w:rPr>
          <w:color w:val="4472C4" w:themeColor="accent1"/>
        </w:rPr>
        <w:t xml:space="preserve">[must be the same percentage offered to </w:t>
      </w:r>
      <w:r w:rsidR="002B3BE2">
        <w:rPr>
          <w:color w:val="4472C4" w:themeColor="accent1"/>
        </w:rPr>
        <w:t>lifetime volunteers</w:t>
      </w:r>
      <w:r w:rsidRPr="002F22D5">
        <w:rPr>
          <w:color w:val="4472C4" w:themeColor="accent1"/>
        </w:rPr>
        <w:t>]</w:t>
      </w:r>
      <w:r>
        <w:t xml:space="preserve"> of the assessed property value of </w:t>
      </w:r>
      <w:r w:rsidR="00C35F69">
        <w:t xml:space="preserve">the </w:t>
      </w:r>
      <w:r>
        <w:t xml:space="preserve">property in the </w:t>
      </w:r>
      <w:r w:rsidRPr="008D77E1">
        <w:rPr>
          <w:highlight w:val="yellow"/>
        </w:rPr>
        <w:t>town/village/fire district</w:t>
      </w:r>
      <w:r>
        <w:t xml:space="preserve"> owned, or co-owned, by the un-remarried spouse of a volunteer firefighter or ambulance worker </w:t>
      </w:r>
      <w:r w:rsidR="00C35F69">
        <w:t>at the time of the volunteer’s death</w:t>
      </w:r>
      <w:r>
        <w:t xml:space="preserve">, provided that the exemption shall only apply to un-remarried spouses that meet the </w:t>
      </w:r>
      <w:r w:rsidR="002B3BE2">
        <w:t>Lifetime</w:t>
      </w:r>
      <w:r>
        <w:t xml:space="preserve"> Exemption Criteria for Un-Remarried Spouses as set forth in </w:t>
      </w:r>
      <w:r w:rsidRPr="00010FBF">
        <w:rPr>
          <w:b/>
          <w:bCs/>
        </w:rPr>
        <w:t>EXHIBIT A</w:t>
      </w:r>
      <w:r>
        <w:t xml:space="preserve">, and provided that the exemptions shall only apply to un-remarried spouses that are certified in accordance with the certification processes set forth in </w:t>
      </w:r>
      <w:r w:rsidRPr="00010FBF">
        <w:rPr>
          <w:b/>
          <w:bCs/>
        </w:rPr>
        <w:t>EXHIBIT B</w:t>
      </w:r>
      <w:r>
        <w:t>, and</w:t>
      </w:r>
    </w:p>
    <w:p w14:paraId="430FFBAF" w14:textId="57373048" w:rsidR="00213F73" w:rsidRDefault="00213F73" w:rsidP="00950F13">
      <w:pPr>
        <w:jc w:val="both"/>
      </w:pPr>
    </w:p>
    <w:p w14:paraId="6E6D6932" w14:textId="35F65F84" w:rsidR="00351C91" w:rsidRDefault="00351C91" w:rsidP="00351C91">
      <w:pPr>
        <w:jc w:val="both"/>
      </w:pPr>
      <w:r w:rsidRPr="00351C91">
        <w:rPr>
          <w:b/>
          <w:bCs/>
        </w:rPr>
        <w:t>BE IT FURTHER RESOLVED AND ORDERED</w:t>
      </w:r>
      <w:r>
        <w:t xml:space="preserve"> that the </w:t>
      </w:r>
      <w:r w:rsidRPr="008C6FEA">
        <w:rPr>
          <w:highlight w:val="yellow"/>
        </w:rPr>
        <w:t>village clerk/town clerk/ fire district Secretary</w:t>
      </w:r>
      <w:r>
        <w:t xml:space="preserve"> shall cause copy of this resolution is to be filed with the </w:t>
      </w:r>
      <w:r w:rsidR="001268AA" w:rsidRPr="00D6484D">
        <w:rPr>
          <w:highlight w:val="yellow"/>
        </w:rPr>
        <w:t>Town/Village/County</w:t>
      </w:r>
      <w:r w:rsidR="001268AA" w:rsidRPr="000A3C35">
        <w:t xml:space="preserve"> Assessors</w:t>
      </w:r>
      <w:r w:rsidR="001268AA">
        <w:t xml:space="preserve"> </w:t>
      </w:r>
      <w:r w:rsidR="001268AA" w:rsidRPr="00A8044A">
        <w:rPr>
          <w:color w:val="4472C4" w:themeColor="accent1"/>
        </w:rPr>
        <w:t>[in a joint</w:t>
      </w:r>
      <w:r w:rsidR="001268AA">
        <w:rPr>
          <w:color w:val="4472C4" w:themeColor="accent1"/>
        </w:rPr>
        <w:t xml:space="preserve"> fire</w:t>
      </w:r>
      <w:r w:rsidR="001268AA" w:rsidRPr="00A8044A">
        <w:rPr>
          <w:color w:val="4472C4" w:themeColor="accent1"/>
        </w:rPr>
        <w:t xml:space="preserve"> district, to the assessors of the applicable towns, counties, and villages]</w:t>
      </w:r>
      <w:r w:rsidR="001268AA">
        <w:rPr>
          <w:color w:val="4472C4" w:themeColor="accent1"/>
        </w:rPr>
        <w:t>;</w:t>
      </w:r>
      <w:r w:rsidR="001268AA">
        <w:t xml:space="preserve"> and</w:t>
      </w:r>
    </w:p>
    <w:p w14:paraId="47BB2A56" w14:textId="77777777" w:rsidR="001268AA" w:rsidRDefault="001268AA" w:rsidP="00351C91">
      <w:pPr>
        <w:jc w:val="both"/>
      </w:pPr>
    </w:p>
    <w:p w14:paraId="7FE3F399" w14:textId="1155732A" w:rsidR="00730BD9" w:rsidRDefault="00730BD9" w:rsidP="00730BD9">
      <w:pPr>
        <w:jc w:val="both"/>
      </w:pPr>
      <w:r w:rsidRPr="00351C91">
        <w:rPr>
          <w:b/>
          <w:bCs/>
        </w:rPr>
        <w:t>BE IT FURTHER RESOLVED AND ORDERED</w:t>
      </w:r>
      <w:r>
        <w:t xml:space="preserve"> that the </w:t>
      </w:r>
      <w:r w:rsidRPr="008C6FEA">
        <w:rPr>
          <w:highlight w:val="yellow"/>
        </w:rPr>
        <w:t>village clerk/town clerk/ fire district Secretary</w:t>
      </w:r>
      <w:r>
        <w:t xml:space="preserve"> shall cause copy of this resolution, along with the Certification Form</w:t>
      </w:r>
      <w:r w:rsidR="00AB7AF0">
        <w:t xml:space="preserve"> </w:t>
      </w:r>
      <w:proofErr w:type="gramStart"/>
      <w:r w:rsidR="00AB7AF0">
        <w:t>For</w:t>
      </w:r>
      <w:proofErr w:type="gramEnd"/>
      <w:r w:rsidR="00AB7AF0">
        <w:t xml:space="preserve"> Annual Exemptions, </w:t>
      </w:r>
      <w:r>
        <w:t xml:space="preserve">to be </w:t>
      </w:r>
      <w:r w:rsidR="00AB7AF0">
        <w:t xml:space="preserve">distributed to every fire company, fire department, and </w:t>
      </w:r>
      <w:r w:rsidR="009B448C">
        <w:t xml:space="preserve">voluntary ambulance service located within the </w:t>
      </w:r>
      <w:r w:rsidR="009B448C" w:rsidRPr="009B448C">
        <w:rPr>
          <w:highlight w:val="yellow"/>
        </w:rPr>
        <w:t>village/town/fire district</w:t>
      </w:r>
      <w:r w:rsidR="003A0862">
        <w:t>, and to any resident by request</w:t>
      </w:r>
      <w:r w:rsidR="009B448C">
        <w:t>.</w:t>
      </w:r>
    </w:p>
    <w:p w14:paraId="444E8A3C" w14:textId="2AD8D790" w:rsidR="00950F13" w:rsidRDefault="00950F13" w:rsidP="0047042F">
      <w:pPr>
        <w:widowControl/>
        <w:autoSpaceDE/>
        <w:autoSpaceDN/>
        <w:adjustRightInd/>
      </w:pPr>
    </w:p>
    <w:p w14:paraId="5BD26B8E" w14:textId="327501ED" w:rsidR="004F0ABD" w:rsidRDefault="004F0ABD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7797335B" w14:textId="77777777" w:rsidR="004F0ABD" w:rsidRDefault="004F0ABD" w:rsidP="004F0ABD">
      <w:pPr>
        <w:jc w:val="center"/>
        <w:rPr>
          <w:b/>
          <w:bCs/>
        </w:rPr>
      </w:pPr>
      <w:r>
        <w:rPr>
          <w:b/>
          <w:bCs/>
        </w:rPr>
        <w:lastRenderedPageBreak/>
        <w:t>EXHIBIT A</w:t>
      </w:r>
    </w:p>
    <w:p w14:paraId="7E9A1727" w14:textId="77777777" w:rsidR="004F0ABD" w:rsidRDefault="004F0ABD" w:rsidP="004F0ABD">
      <w:pPr>
        <w:jc w:val="center"/>
        <w:rPr>
          <w:b/>
          <w:bCs/>
        </w:rPr>
      </w:pPr>
    </w:p>
    <w:p w14:paraId="78771EFD" w14:textId="513B3C6C" w:rsidR="004F0ABD" w:rsidRDefault="00727C4E" w:rsidP="004F0ABD">
      <w:pPr>
        <w:jc w:val="center"/>
        <w:rPr>
          <w:b/>
          <w:bCs/>
        </w:rPr>
      </w:pPr>
      <w:r>
        <w:rPr>
          <w:b/>
          <w:bCs/>
        </w:rPr>
        <w:t xml:space="preserve">ANNUAL </w:t>
      </w:r>
      <w:r w:rsidR="004F0ABD">
        <w:rPr>
          <w:b/>
          <w:bCs/>
        </w:rPr>
        <w:t>EXEMPTION CRITERIA</w:t>
      </w:r>
      <w:r>
        <w:rPr>
          <w:b/>
          <w:bCs/>
        </w:rPr>
        <w:t xml:space="preserve"> FOR UN-REMARRIED SPOUSES</w:t>
      </w:r>
    </w:p>
    <w:p w14:paraId="0CECB870" w14:textId="77777777" w:rsidR="004F0ABD" w:rsidRDefault="004F0ABD" w:rsidP="004F0ABD"/>
    <w:p w14:paraId="706C6325" w14:textId="21FFA62D" w:rsidR="004F0ABD" w:rsidRDefault="004F0ABD" w:rsidP="004F0ABD">
      <w:pPr>
        <w:jc w:val="both"/>
      </w:pPr>
      <w:r>
        <w:t xml:space="preserve">Real Property Tax Law §466-a provides that </w:t>
      </w:r>
      <w:r w:rsidR="00AF405C">
        <w:t xml:space="preserve">an </w:t>
      </w:r>
      <w:r w:rsidR="008C3D51">
        <w:t xml:space="preserve">annual exemption </w:t>
      </w:r>
      <w:r w:rsidR="00ED75A4">
        <w:t>already being offered to qualifying volunteer firefighters and ambulance workers under Real Property Tax Law §466-a</w:t>
      </w:r>
      <w:r w:rsidR="00741111">
        <w:t xml:space="preserve"> may be continued for un-remarried spouses of volunteer firefighters and ambulance workers that become deceased </w:t>
      </w:r>
      <w:r w:rsidR="00CD48F8">
        <w:t xml:space="preserve">in the line of duty </w:t>
      </w:r>
      <w:r w:rsidR="001A1A76">
        <w:t>if the criteria below, in accordance with the law, are met:</w:t>
      </w:r>
    </w:p>
    <w:p w14:paraId="09248711" w14:textId="77777777" w:rsidR="004F0ABD" w:rsidRDefault="004F0ABD" w:rsidP="004F0ABD">
      <w:pPr>
        <w:rPr>
          <w:b/>
          <w:bCs/>
        </w:rPr>
      </w:pPr>
    </w:p>
    <w:p w14:paraId="595E5E22" w14:textId="210280C0" w:rsidR="004F0ABD" w:rsidRDefault="004F0ABD" w:rsidP="004F0ABD">
      <w:pPr>
        <w:pStyle w:val="ListParagraph"/>
        <w:numPr>
          <w:ilvl w:val="0"/>
          <w:numId w:val="1"/>
        </w:numPr>
        <w:ind w:left="720"/>
        <w:jc w:val="both"/>
      </w:pPr>
      <w:r>
        <w:t xml:space="preserve">The </w:t>
      </w:r>
      <w:r w:rsidR="001A1A76">
        <w:t>deceased volunteer firefighter</w:t>
      </w:r>
      <w:r w:rsidR="007221FB">
        <w:t xml:space="preserve"> or ambulance worker was already receiving the annual exemption before death; and,</w:t>
      </w:r>
    </w:p>
    <w:p w14:paraId="144E18B8" w14:textId="77777777" w:rsidR="004F0ABD" w:rsidRDefault="004F0ABD" w:rsidP="004F0ABD">
      <w:pPr>
        <w:pStyle w:val="ListParagraph"/>
        <w:jc w:val="both"/>
      </w:pPr>
    </w:p>
    <w:p w14:paraId="13170092" w14:textId="200B0EDE" w:rsidR="004F0ABD" w:rsidRDefault="004F0ABD" w:rsidP="004F0ABD">
      <w:pPr>
        <w:pStyle w:val="ListParagraph"/>
        <w:numPr>
          <w:ilvl w:val="0"/>
          <w:numId w:val="1"/>
        </w:numPr>
        <w:ind w:left="720"/>
        <w:jc w:val="both"/>
      </w:pPr>
      <w:r>
        <w:t xml:space="preserve">The </w:t>
      </w:r>
      <w:r w:rsidR="004C14F5">
        <w:t>deceased volunteer firefighter or ambulance worker was an enrolled member</w:t>
      </w:r>
      <w:r w:rsidR="00AF2ADB">
        <w:t>, for at least five years,</w:t>
      </w:r>
      <w:r w:rsidR="004C14F5">
        <w:t xml:space="preserve"> of the fire company, fire department, or voluntary ambulance service </w:t>
      </w:r>
      <w:r w:rsidR="00AF2ADB">
        <w:t>that they were an active enrolled member of at the time of their death; and</w:t>
      </w:r>
      <w:r>
        <w:t>,</w:t>
      </w:r>
    </w:p>
    <w:p w14:paraId="747D9D94" w14:textId="77777777" w:rsidR="004F0ABD" w:rsidRDefault="004F0ABD" w:rsidP="004F0ABD">
      <w:pPr>
        <w:pStyle w:val="ListParagraph"/>
      </w:pPr>
    </w:p>
    <w:p w14:paraId="12132DFB" w14:textId="646D8757" w:rsidR="004F0ABD" w:rsidRDefault="004F0ABD" w:rsidP="004F0ABD">
      <w:pPr>
        <w:pStyle w:val="ListParagraph"/>
        <w:numPr>
          <w:ilvl w:val="0"/>
          <w:numId w:val="1"/>
        </w:numPr>
        <w:ind w:left="720"/>
        <w:jc w:val="both"/>
      </w:pPr>
      <w:r>
        <w:t xml:space="preserve">The </w:t>
      </w:r>
      <w:r w:rsidR="002561A7">
        <w:t xml:space="preserve">deceased volunteer firefighter or ambulance worker was killed in the line of duty and is so certified by the authority having jurisdiction for the </w:t>
      </w:r>
      <w:r w:rsidR="003452FE">
        <w:t>fire company, fire department, or voluntary ambulance service that the deceased volunteer was an active enrolled member of; and</w:t>
      </w:r>
      <w:r>
        <w:t>,</w:t>
      </w:r>
    </w:p>
    <w:p w14:paraId="04D7A95D" w14:textId="77777777" w:rsidR="004F0ABD" w:rsidRDefault="004F0ABD" w:rsidP="004F0ABD">
      <w:pPr>
        <w:pStyle w:val="ListParagraph"/>
      </w:pPr>
    </w:p>
    <w:p w14:paraId="60890A95" w14:textId="3FF62775" w:rsidR="004F0ABD" w:rsidRDefault="004F0ABD" w:rsidP="004F0ABD">
      <w:pPr>
        <w:pStyle w:val="ListParagraph"/>
        <w:numPr>
          <w:ilvl w:val="0"/>
          <w:numId w:val="1"/>
        </w:numPr>
        <w:ind w:left="720"/>
        <w:jc w:val="both"/>
      </w:pPr>
      <w:r>
        <w:t xml:space="preserve">The </w:t>
      </w:r>
      <w:r w:rsidR="00235CE5">
        <w:t xml:space="preserve">un-remarried spouse of the volunteer firefighter or ambulance worker is certified as the un-remarried spouse of </w:t>
      </w:r>
      <w:r w:rsidR="007F09A1">
        <w:t>a previously active enrolled member of the</w:t>
      </w:r>
      <w:r w:rsidR="00467119">
        <w:t xml:space="preserve"> fire company, fire department, or voluntary ambulance service before the volunteer’s death.</w:t>
      </w:r>
    </w:p>
    <w:p w14:paraId="069EDC88" w14:textId="77777777" w:rsidR="00B727ED" w:rsidRDefault="00B727ED" w:rsidP="00B727ED">
      <w:pPr>
        <w:jc w:val="center"/>
        <w:rPr>
          <w:b/>
          <w:bCs/>
        </w:rPr>
      </w:pPr>
    </w:p>
    <w:p w14:paraId="5FBB014F" w14:textId="1907EE49" w:rsidR="00B727ED" w:rsidRDefault="00B727ED" w:rsidP="00B727ED">
      <w:pPr>
        <w:jc w:val="center"/>
        <w:rPr>
          <w:b/>
          <w:bCs/>
        </w:rPr>
      </w:pPr>
      <w:r>
        <w:rPr>
          <w:b/>
          <w:bCs/>
        </w:rPr>
        <w:t>LIFETIME EXEMPTION CRITERIA FOR UN-REMARRIED SPOUSES</w:t>
      </w:r>
    </w:p>
    <w:p w14:paraId="242E2238" w14:textId="77777777" w:rsidR="00B727ED" w:rsidRDefault="00B727ED" w:rsidP="00B727ED"/>
    <w:p w14:paraId="18E3951D" w14:textId="7BADBEB6" w:rsidR="00B727ED" w:rsidRDefault="00B727ED" w:rsidP="00B727ED">
      <w:pPr>
        <w:jc w:val="both"/>
      </w:pPr>
      <w:r>
        <w:t>Real Property Tax Law §466-a provides that a lifetime exemption already being offered to qualifying volunteer firefighters and ambulance workers under Real Property Tax Law §466-a may be continued for un-remarried spouses of volunteer firefighters and ambulance workers that become deceased if the criteria below, in accordance with the law, are met:</w:t>
      </w:r>
    </w:p>
    <w:p w14:paraId="6DDC3A0C" w14:textId="77777777" w:rsidR="00B727ED" w:rsidRDefault="00B727ED" w:rsidP="00B727ED">
      <w:pPr>
        <w:rPr>
          <w:b/>
          <w:bCs/>
        </w:rPr>
      </w:pPr>
    </w:p>
    <w:p w14:paraId="34ABC743" w14:textId="0AD193B8" w:rsidR="00B727ED" w:rsidRDefault="00B727ED" w:rsidP="00B727ED">
      <w:pPr>
        <w:pStyle w:val="ListParagraph"/>
        <w:numPr>
          <w:ilvl w:val="0"/>
          <w:numId w:val="3"/>
        </w:numPr>
        <w:ind w:left="720"/>
        <w:jc w:val="both"/>
      </w:pPr>
      <w:r>
        <w:t xml:space="preserve">The deceased volunteer firefighter or ambulance worker was already receiving the </w:t>
      </w:r>
      <w:r w:rsidR="00D164F9">
        <w:t>lifetime</w:t>
      </w:r>
      <w:r>
        <w:t xml:space="preserve"> exemption </w:t>
      </w:r>
      <w:r w:rsidR="003D459D">
        <w:t xml:space="preserve">for such property </w:t>
      </w:r>
      <w:r>
        <w:t>before death; and,</w:t>
      </w:r>
    </w:p>
    <w:p w14:paraId="3D081435" w14:textId="77777777" w:rsidR="00B727ED" w:rsidRDefault="00B727ED" w:rsidP="00B727ED">
      <w:pPr>
        <w:pStyle w:val="ListParagraph"/>
        <w:jc w:val="both"/>
      </w:pPr>
    </w:p>
    <w:p w14:paraId="79FBF7F0" w14:textId="141E918D" w:rsidR="00B727ED" w:rsidRDefault="00B727ED" w:rsidP="00B727ED">
      <w:pPr>
        <w:pStyle w:val="ListParagraph"/>
        <w:numPr>
          <w:ilvl w:val="0"/>
          <w:numId w:val="3"/>
        </w:numPr>
        <w:ind w:left="720"/>
        <w:jc w:val="both"/>
      </w:pPr>
      <w:r>
        <w:t xml:space="preserve">The deceased volunteer firefighter or ambulance worker was an enrolled member, for at least </w:t>
      </w:r>
      <w:r w:rsidR="00233E83">
        <w:t>twenty years</w:t>
      </w:r>
      <w:r>
        <w:t>, of the fire company, fire department, or voluntary ambulance service that they were an active enrolled member of at the time of their death; and,</w:t>
      </w:r>
    </w:p>
    <w:p w14:paraId="5263A55A" w14:textId="77777777" w:rsidR="00B727ED" w:rsidRDefault="00B727ED" w:rsidP="00B727ED">
      <w:pPr>
        <w:pStyle w:val="ListParagraph"/>
      </w:pPr>
    </w:p>
    <w:p w14:paraId="3E51BE2A" w14:textId="77777777" w:rsidR="00B727ED" w:rsidRDefault="00B727ED" w:rsidP="00B727ED">
      <w:pPr>
        <w:pStyle w:val="ListParagraph"/>
        <w:numPr>
          <w:ilvl w:val="0"/>
          <w:numId w:val="3"/>
        </w:numPr>
        <w:ind w:left="720"/>
        <w:jc w:val="both"/>
      </w:pPr>
      <w:r>
        <w:t>The un-remarried spouse of the volunteer firefighter or ambulance worker is certified as the un-remarried spouse of a previously active enrolled member of the fire company, fire department, or voluntary ambulance service before the volunteer’s death.</w:t>
      </w:r>
    </w:p>
    <w:p w14:paraId="60F91C56" w14:textId="77777777" w:rsidR="00B727ED" w:rsidRDefault="00B727ED" w:rsidP="00B727ED">
      <w:pPr>
        <w:rPr>
          <w:b/>
          <w:bCs/>
        </w:rPr>
      </w:pPr>
    </w:p>
    <w:p w14:paraId="20C57332" w14:textId="77777777" w:rsidR="004F0ABD" w:rsidRDefault="004F0ABD" w:rsidP="004F0ABD">
      <w:pPr>
        <w:rPr>
          <w:b/>
          <w:bCs/>
        </w:rPr>
      </w:pPr>
    </w:p>
    <w:p w14:paraId="5CC0DFF6" w14:textId="6E5CD4E1" w:rsidR="004F0ABD" w:rsidRDefault="004F0ABD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385D6D4C" w14:textId="77777777" w:rsidR="004F0ABD" w:rsidRDefault="004F0ABD" w:rsidP="004F0ABD">
      <w:pPr>
        <w:jc w:val="center"/>
        <w:rPr>
          <w:b/>
          <w:bCs/>
        </w:rPr>
      </w:pPr>
      <w:r>
        <w:rPr>
          <w:b/>
          <w:bCs/>
        </w:rPr>
        <w:lastRenderedPageBreak/>
        <w:t>EXHIBIT B</w:t>
      </w:r>
    </w:p>
    <w:p w14:paraId="7336DB64" w14:textId="77777777" w:rsidR="004F0ABD" w:rsidRDefault="004F0ABD" w:rsidP="004F0ABD">
      <w:pPr>
        <w:jc w:val="center"/>
        <w:rPr>
          <w:b/>
          <w:bCs/>
        </w:rPr>
      </w:pPr>
    </w:p>
    <w:p w14:paraId="1A8B82EB" w14:textId="77777777" w:rsidR="004F0ABD" w:rsidRDefault="004F0ABD" w:rsidP="004F0ABD">
      <w:pPr>
        <w:jc w:val="center"/>
        <w:rPr>
          <w:b/>
          <w:bCs/>
        </w:rPr>
      </w:pPr>
      <w:r>
        <w:rPr>
          <w:b/>
          <w:bCs/>
        </w:rPr>
        <w:t>CERTIFICATION PROCESS</w:t>
      </w:r>
    </w:p>
    <w:p w14:paraId="752A20F3" w14:textId="77777777" w:rsidR="004F0ABD" w:rsidRDefault="004F0ABD" w:rsidP="004F0ABD">
      <w:pPr>
        <w:jc w:val="center"/>
        <w:rPr>
          <w:b/>
          <w:bCs/>
        </w:rPr>
      </w:pPr>
    </w:p>
    <w:p w14:paraId="6C3EF13A" w14:textId="79BE5813" w:rsidR="004F0ABD" w:rsidRPr="009C27B8" w:rsidRDefault="004F0ABD" w:rsidP="004F0ABD">
      <w:pPr>
        <w:rPr>
          <w:u w:val="single"/>
        </w:rPr>
      </w:pPr>
      <w:r w:rsidRPr="009C27B8">
        <w:rPr>
          <w:u w:val="single"/>
        </w:rPr>
        <w:t>Certifying a</w:t>
      </w:r>
      <w:r w:rsidR="00D94AD9">
        <w:rPr>
          <w:u w:val="single"/>
        </w:rPr>
        <w:t>n un-remarried spouse of a deceased</w:t>
      </w:r>
      <w:r w:rsidRPr="009C27B8">
        <w:rPr>
          <w:u w:val="single"/>
        </w:rPr>
        <w:t xml:space="preserve"> member.</w:t>
      </w:r>
    </w:p>
    <w:p w14:paraId="45B92E17" w14:textId="77777777" w:rsidR="004F0ABD" w:rsidRDefault="004F0ABD" w:rsidP="004F0ABD"/>
    <w:p w14:paraId="6C29F11C" w14:textId="0B2AA397" w:rsidR="004F0ABD" w:rsidRDefault="004F0ABD" w:rsidP="004F0ABD">
      <w:pPr>
        <w:jc w:val="both"/>
      </w:pPr>
      <w:r>
        <w:t>A</w:t>
      </w:r>
      <w:r w:rsidR="00D94AD9">
        <w:t xml:space="preserve">n un-remarried spouse </w:t>
      </w:r>
      <w:r w:rsidR="007D163F">
        <w:t>of a volunteer firefighter or ambulance worker</w:t>
      </w:r>
      <w:r>
        <w:t xml:space="preserve"> shall be certified as an </w:t>
      </w:r>
      <w:r w:rsidR="007D163F">
        <w:t>un-</w:t>
      </w:r>
      <w:r w:rsidR="00DE1EFE">
        <w:t>remarried</w:t>
      </w:r>
      <w:r w:rsidR="007D163F">
        <w:t xml:space="preserve"> spouse of a previously </w:t>
      </w:r>
      <w:r>
        <w:t xml:space="preserve">enrolled member when such individual </w:t>
      </w:r>
      <w:r w:rsidR="005966CD">
        <w:t xml:space="preserve">provides proof </w:t>
      </w:r>
      <w:r w:rsidR="00A34186">
        <w:t xml:space="preserve">of their status as </w:t>
      </w:r>
      <w:r w:rsidR="00102C55">
        <w:t>being un-re</w:t>
      </w:r>
      <w:r w:rsidR="005A5A5D">
        <w:t xml:space="preserve">married </w:t>
      </w:r>
      <w:r w:rsidR="005966CD">
        <w:t>to the Chief Operational Officer and/or Secretary</w:t>
      </w:r>
      <w:r w:rsidR="00A34186">
        <w:t xml:space="preserve"> of the fire company, fire department, or voluntary ambulance service</w:t>
      </w:r>
      <w:r w:rsidR="005B7ED0">
        <w:t>, and the Chief Operational Officer and/or Secretary</w:t>
      </w:r>
      <w:r w:rsidR="00B77716">
        <w:t xml:space="preserve"> provides proof in the form of a written letter, or certified list, signed by </w:t>
      </w:r>
      <w:r w:rsidR="00763F40">
        <w:t>the</w:t>
      </w:r>
      <w:r w:rsidR="00102C55">
        <w:t xml:space="preserve">m, to the </w:t>
      </w:r>
      <w:r w:rsidR="00102C55" w:rsidRPr="00102C55">
        <w:rPr>
          <w:highlight w:val="yellow"/>
        </w:rPr>
        <w:t>village/town/fire district</w:t>
      </w:r>
      <w:r w:rsidR="00102C55">
        <w:t>.</w:t>
      </w:r>
    </w:p>
    <w:p w14:paraId="2013A753" w14:textId="77777777" w:rsidR="004F0ABD" w:rsidRDefault="004F0ABD" w:rsidP="004F0ABD">
      <w:pPr>
        <w:jc w:val="both"/>
      </w:pPr>
    </w:p>
    <w:p w14:paraId="5A0F3B2B" w14:textId="3B5A026D" w:rsidR="004F0ABD" w:rsidRPr="009C27B8" w:rsidRDefault="004F0ABD" w:rsidP="004F0ABD">
      <w:pPr>
        <w:jc w:val="both"/>
        <w:rPr>
          <w:u w:val="single"/>
        </w:rPr>
      </w:pPr>
      <w:r w:rsidRPr="009C27B8">
        <w:rPr>
          <w:u w:val="single"/>
        </w:rPr>
        <w:t xml:space="preserve">Certifying a volunteer’s status as </w:t>
      </w:r>
      <w:r w:rsidR="00102C55">
        <w:rPr>
          <w:u w:val="single"/>
        </w:rPr>
        <w:t>deceased in the line of duty</w:t>
      </w:r>
    </w:p>
    <w:p w14:paraId="155DBF1C" w14:textId="77777777" w:rsidR="004F0ABD" w:rsidRDefault="004F0ABD" w:rsidP="004F0ABD">
      <w:pPr>
        <w:jc w:val="both"/>
      </w:pPr>
    </w:p>
    <w:p w14:paraId="48794A85" w14:textId="2D173E08" w:rsidR="004F0ABD" w:rsidRDefault="004F0ABD" w:rsidP="004F0ABD">
      <w:pPr>
        <w:jc w:val="both"/>
      </w:pPr>
      <w:r>
        <w:t xml:space="preserve">A volunteer shall be certified as </w:t>
      </w:r>
      <w:r w:rsidR="002E042C">
        <w:t xml:space="preserve">deceased in the line of duty when </w:t>
      </w:r>
      <w:r w:rsidR="00FA6FDD">
        <w:t xml:space="preserve">the Chief Operating Officer and/or Secretary of the volunteer fire company, fire department, or voluntary ambulance service </w:t>
      </w:r>
      <w:r>
        <w:t xml:space="preserve">provides proof to the </w:t>
      </w:r>
      <w:r w:rsidRPr="006966B8">
        <w:rPr>
          <w:highlight w:val="yellow"/>
        </w:rPr>
        <w:t>village/town/fire district</w:t>
      </w:r>
      <w:r>
        <w:t xml:space="preserve"> in the form of a written letter, or certified list,</w:t>
      </w:r>
      <w:r w:rsidRPr="00BB342B">
        <w:t xml:space="preserve"> </w:t>
      </w:r>
      <w:r>
        <w:t>signed by the Chief Operational Officer and/or Secretary of the corporation</w:t>
      </w:r>
      <w:r w:rsidR="00890A60">
        <w:t>.</w:t>
      </w:r>
      <w:r>
        <w:t xml:space="preserve"> </w:t>
      </w:r>
    </w:p>
    <w:p w14:paraId="702CB6BE" w14:textId="77777777" w:rsidR="004F0ABD" w:rsidRDefault="004F0ABD" w:rsidP="004F0ABD">
      <w:pPr>
        <w:jc w:val="both"/>
      </w:pPr>
    </w:p>
    <w:p w14:paraId="7E6B7C79" w14:textId="773DC75C" w:rsidR="004F0ABD" w:rsidRPr="00F51721" w:rsidRDefault="004F0ABD" w:rsidP="004F0ABD">
      <w:pPr>
        <w:jc w:val="center"/>
        <w:rPr>
          <w:b/>
          <w:bCs/>
        </w:rPr>
      </w:pPr>
      <w:r w:rsidRPr="00F51721">
        <w:rPr>
          <w:b/>
          <w:bCs/>
        </w:rPr>
        <w:t>CERTIFICATION FORM</w:t>
      </w:r>
      <w:r>
        <w:rPr>
          <w:b/>
          <w:bCs/>
        </w:rPr>
        <w:t xml:space="preserve"> FOR EXEMPTIONS</w:t>
      </w:r>
      <w:r w:rsidR="00890A60">
        <w:rPr>
          <w:b/>
          <w:bCs/>
        </w:rPr>
        <w:t xml:space="preserve"> FOR UN-REMARRIED SPOUSES</w:t>
      </w:r>
    </w:p>
    <w:p w14:paraId="7C932C0F" w14:textId="77777777" w:rsidR="004F0ABD" w:rsidRDefault="004F0ABD" w:rsidP="004F0ABD">
      <w:pPr>
        <w:jc w:val="both"/>
      </w:pPr>
    </w:p>
    <w:p w14:paraId="76370614" w14:textId="77777777" w:rsidR="00CA25F8" w:rsidRDefault="004F0ABD" w:rsidP="004F0ABD">
      <w:pPr>
        <w:jc w:val="both"/>
      </w:pPr>
      <w:r>
        <w:t xml:space="preserve">I, ________________________, being the _____________________ of the </w:t>
      </w:r>
      <w:r w:rsidRPr="008E217D">
        <w:rPr>
          <w:highlight w:val="yellow"/>
        </w:rPr>
        <w:t>______________</w:t>
      </w:r>
      <w:r w:rsidRPr="008E217D">
        <w:rPr>
          <w:color w:val="4472C4" w:themeColor="accent1"/>
        </w:rPr>
        <w:t xml:space="preserve">[fire company/fire department/voluntary ambulance service] </w:t>
      </w:r>
      <w:r>
        <w:t xml:space="preserve">hereby certify to the </w:t>
      </w:r>
      <w:r w:rsidRPr="00EB25EF">
        <w:rPr>
          <w:highlight w:val="yellow"/>
        </w:rPr>
        <w:t>village/town/fire district</w:t>
      </w:r>
      <w:r>
        <w:t xml:space="preserve">, pursuant to Real Property Tax Law §466-a, that the individuals listed below are </w:t>
      </w:r>
      <w:r w:rsidR="00890A60">
        <w:t xml:space="preserve">un-remarried spouses </w:t>
      </w:r>
      <w:r w:rsidR="00427F16">
        <w:t xml:space="preserve">of </w:t>
      </w:r>
      <w:r w:rsidR="004B4460">
        <w:t xml:space="preserve">previously </w:t>
      </w:r>
      <w:r>
        <w:t>enrolled members</w:t>
      </w:r>
      <w:r w:rsidR="00427F16">
        <w:t xml:space="preserve"> </w:t>
      </w:r>
      <w:r>
        <w:t xml:space="preserve">of this _________________ </w:t>
      </w:r>
      <w:r w:rsidRPr="008E217D">
        <w:rPr>
          <w:color w:val="4472C4" w:themeColor="accent1"/>
        </w:rPr>
        <w:t>[fire company/fire department/voluntary ambulance service]</w:t>
      </w:r>
      <w:r w:rsidR="00CA25F8">
        <w:t xml:space="preserve">. </w:t>
      </w:r>
    </w:p>
    <w:p w14:paraId="38A6DAB8" w14:textId="034B35F6" w:rsidR="00CA25F8" w:rsidRDefault="00CA25F8" w:rsidP="004F0ABD">
      <w:pPr>
        <w:jc w:val="both"/>
      </w:pPr>
    </w:p>
    <w:p w14:paraId="7761C04F" w14:textId="7C1B7B67" w:rsidR="00726865" w:rsidRDefault="00726865" w:rsidP="004F0ABD">
      <w:pPr>
        <w:jc w:val="both"/>
      </w:pPr>
    </w:p>
    <w:p w14:paraId="455A1421" w14:textId="77777777" w:rsidR="00726865" w:rsidRDefault="00726865" w:rsidP="004F0ABD">
      <w:pPr>
        <w:jc w:val="both"/>
      </w:pPr>
    </w:p>
    <w:p w14:paraId="350E3043" w14:textId="7805767F" w:rsidR="004F0ABD" w:rsidRDefault="00B8002D" w:rsidP="004F0ABD">
      <w:pPr>
        <w:jc w:val="both"/>
      </w:pPr>
      <w:r>
        <w:t xml:space="preserve">Additionally, I hereby certify to the </w:t>
      </w:r>
      <w:r w:rsidRPr="00E55B18">
        <w:rPr>
          <w:highlight w:val="yellow"/>
        </w:rPr>
        <w:t>village/town/fire district</w:t>
      </w:r>
      <w:r>
        <w:t>, pursuant to</w:t>
      </w:r>
      <w:r w:rsidR="00E17AB0">
        <w:t xml:space="preserve"> Real Property Tax Law §466-a, that the individuals listed below</w:t>
      </w:r>
      <w:r w:rsidR="00820C93">
        <w:t xml:space="preserve"> </w:t>
      </w:r>
      <w:r w:rsidR="00AD004A">
        <w:t xml:space="preserve">are previously enrolled </w:t>
      </w:r>
      <w:r w:rsidR="00726865">
        <w:t xml:space="preserve">members of this _________________ </w:t>
      </w:r>
      <w:r w:rsidR="00726865" w:rsidRPr="008E217D">
        <w:rPr>
          <w:color w:val="4472C4" w:themeColor="accent1"/>
        </w:rPr>
        <w:t>[fire company/fire department/voluntary ambulance service]</w:t>
      </w:r>
      <w:r w:rsidR="00726865">
        <w:t xml:space="preserve"> that </w:t>
      </w:r>
      <w:r w:rsidR="00820C93">
        <w:t>became deceased in the line of duty</w:t>
      </w:r>
      <w:r w:rsidR="004811BD">
        <w:t xml:space="preserve"> and were, at the time of death, married to the individual listed above</w:t>
      </w:r>
      <w:r w:rsidR="00726865">
        <w:t>.</w:t>
      </w:r>
    </w:p>
    <w:p w14:paraId="7C5E5B12" w14:textId="2BC31D9E" w:rsidR="004F0ABD" w:rsidRDefault="004F0ABD" w:rsidP="004F0ABD">
      <w:pPr>
        <w:jc w:val="both"/>
      </w:pPr>
    </w:p>
    <w:p w14:paraId="7753F1E3" w14:textId="6A739A35" w:rsidR="00726865" w:rsidRDefault="00726865" w:rsidP="004F0ABD">
      <w:pPr>
        <w:jc w:val="both"/>
      </w:pPr>
    </w:p>
    <w:p w14:paraId="6FEFD01F" w14:textId="77777777" w:rsidR="00726865" w:rsidRDefault="00726865" w:rsidP="004F0ABD">
      <w:pPr>
        <w:jc w:val="both"/>
      </w:pPr>
    </w:p>
    <w:p w14:paraId="4AD8AE7C" w14:textId="77777777" w:rsidR="004F0ABD" w:rsidRDefault="004F0ABD" w:rsidP="004F0ABD">
      <w:pPr>
        <w:jc w:val="both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AAA914" w14:textId="77777777" w:rsidR="004F0ABD" w:rsidRPr="00F51721" w:rsidRDefault="004F0ABD" w:rsidP="004F0ABD">
      <w:pPr>
        <w:jc w:val="both"/>
      </w:pPr>
      <w:r>
        <w:tab/>
      </w:r>
      <w:r>
        <w:tab/>
      </w:r>
      <w:r>
        <w:tab/>
      </w:r>
      <w:r>
        <w:tab/>
        <w:t>. Secretary</w:t>
      </w:r>
    </w:p>
    <w:p w14:paraId="7A5FA6E2" w14:textId="77777777" w:rsidR="004F0ABD" w:rsidRDefault="004F0ABD" w:rsidP="0047042F">
      <w:pPr>
        <w:widowControl/>
        <w:autoSpaceDE/>
        <w:autoSpaceDN/>
        <w:adjustRightInd/>
      </w:pPr>
    </w:p>
    <w:sectPr w:rsidR="004F0ABD" w:rsidSect="00193BF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E51"/>
    <w:multiLevelType w:val="hybridMultilevel"/>
    <w:tmpl w:val="8E328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0D7218"/>
    <w:multiLevelType w:val="hybridMultilevel"/>
    <w:tmpl w:val="8E3286D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F59F7"/>
    <w:multiLevelType w:val="hybridMultilevel"/>
    <w:tmpl w:val="299C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081113">
    <w:abstractNumId w:val="0"/>
  </w:num>
  <w:num w:numId="2" w16cid:durableId="1219170360">
    <w:abstractNumId w:val="2"/>
  </w:num>
  <w:num w:numId="3" w16cid:durableId="111440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1tjC1NLQ0M7O0NDVU0lEKTi0uzszPAykwrAUAwP3qTCwAAAA="/>
  </w:docVars>
  <w:rsids>
    <w:rsidRoot w:val="00C662BD"/>
    <w:rsid w:val="00010FBF"/>
    <w:rsid w:val="00014231"/>
    <w:rsid w:val="00021154"/>
    <w:rsid w:val="000A3824"/>
    <w:rsid w:val="000B710C"/>
    <w:rsid w:val="000C76B8"/>
    <w:rsid w:val="000E0BAF"/>
    <w:rsid w:val="000E5344"/>
    <w:rsid w:val="000E5504"/>
    <w:rsid w:val="00102C55"/>
    <w:rsid w:val="001043E8"/>
    <w:rsid w:val="001069DD"/>
    <w:rsid w:val="00120646"/>
    <w:rsid w:val="001268AA"/>
    <w:rsid w:val="00132FDE"/>
    <w:rsid w:val="00142DD3"/>
    <w:rsid w:val="00147F67"/>
    <w:rsid w:val="001804F6"/>
    <w:rsid w:val="00190FC4"/>
    <w:rsid w:val="00193BFD"/>
    <w:rsid w:val="0019465E"/>
    <w:rsid w:val="001A1283"/>
    <w:rsid w:val="001A1A76"/>
    <w:rsid w:val="001A1F0E"/>
    <w:rsid w:val="001A64E7"/>
    <w:rsid w:val="001B0C77"/>
    <w:rsid w:val="001D3BD5"/>
    <w:rsid w:val="001F1071"/>
    <w:rsid w:val="00206A05"/>
    <w:rsid w:val="0021225C"/>
    <w:rsid w:val="00213F73"/>
    <w:rsid w:val="0022021B"/>
    <w:rsid w:val="002251DB"/>
    <w:rsid w:val="00233E83"/>
    <w:rsid w:val="00235CE5"/>
    <w:rsid w:val="00241FB9"/>
    <w:rsid w:val="00242180"/>
    <w:rsid w:val="002561A7"/>
    <w:rsid w:val="002654D5"/>
    <w:rsid w:val="00282D19"/>
    <w:rsid w:val="002A19DA"/>
    <w:rsid w:val="002B22E7"/>
    <w:rsid w:val="002B3BE2"/>
    <w:rsid w:val="002D6277"/>
    <w:rsid w:val="002E042C"/>
    <w:rsid w:val="002E4730"/>
    <w:rsid w:val="002F22D5"/>
    <w:rsid w:val="003004FB"/>
    <w:rsid w:val="00326B81"/>
    <w:rsid w:val="00332D8D"/>
    <w:rsid w:val="003452FE"/>
    <w:rsid w:val="00351C91"/>
    <w:rsid w:val="00357643"/>
    <w:rsid w:val="00362256"/>
    <w:rsid w:val="00371CD9"/>
    <w:rsid w:val="003A0862"/>
    <w:rsid w:val="003A1379"/>
    <w:rsid w:val="003D459D"/>
    <w:rsid w:val="003E2757"/>
    <w:rsid w:val="003F6918"/>
    <w:rsid w:val="00410124"/>
    <w:rsid w:val="00410960"/>
    <w:rsid w:val="00427F16"/>
    <w:rsid w:val="004338B4"/>
    <w:rsid w:val="00454146"/>
    <w:rsid w:val="00466A21"/>
    <w:rsid w:val="00467119"/>
    <w:rsid w:val="0047042F"/>
    <w:rsid w:val="0047088D"/>
    <w:rsid w:val="00477F34"/>
    <w:rsid w:val="0048014C"/>
    <w:rsid w:val="004811BD"/>
    <w:rsid w:val="00485185"/>
    <w:rsid w:val="004960BC"/>
    <w:rsid w:val="004A4DD8"/>
    <w:rsid w:val="004B25B4"/>
    <w:rsid w:val="004B4460"/>
    <w:rsid w:val="004C14F5"/>
    <w:rsid w:val="004E4FFA"/>
    <w:rsid w:val="004F0ABD"/>
    <w:rsid w:val="00516743"/>
    <w:rsid w:val="00556AD8"/>
    <w:rsid w:val="005924BC"/>
    <w:rsid w:val="00594BDD"/>
    <w:rsid w:val="005966CD"/>
    <w:rsid w:val="005A5A5D"/>
    <w:rsid w:val="005A5B38"/>
    <w:rsid w:val="005A5EA6"/>
    <w:rsid w:val="005A6C82"/>
    <w:rsid w:val="005B7ED0"/>
    <w:rsid w:val="005C12C7"/>
    <w:rsid w:val="005D13F1"/>
    <w:rsid w:val="005D5DF0"/>
    <w:rsid w:val="005E539F"/>
    <w:rsid w:val="005F49FE"/>
    <w:rsid w:val="005F6064"/>
    <w:rsid w:val="00604893"/>
    <w:rsid w:val="00621081"/>
    <w:rsid w:val="00650ECB"/>
    <w:rsid w:val="006966B8"/>
    <w:rsid w:val="006A23B0"/>
    <w:rsid w:val="006B3475"/>
    <w:rsid w:val="006C45E7"/>
    <w:rsid w:val="006D7EAD"/>
    <w:rsid w:val="006E5AC8"/>
    <w:rsid w:val="00703209"/>
    <w:rsid w:val="007075DD"/>
    <w:rsid w:val="00707AF7"/>
    <w:rsid w:val="0071220B"/>
    <w:rsid w:val="007221FB"/>
    <w:rsid w:val="007253B1"/>
    <w:rsid w:val="007266C9"/>
    <w:rsid w:val="00726865"/>
    <w:rsid w:val="00727C4E"/>
    <w:rsid w:val="00730BD9"/>
    <w:rsid w:val="00741111"/>
    <w:rsid w:val="007418ED"/>
    <w:rsid w:val="00741A93"/>
    <w:rsid w:val="0075244F"/>
    <w:rsid w:val="00763F40"/>
    <w:rsid w:val="007727EF"/>
    <w:rsid w:val="0078324B"/>
    <w:rsid w:val="00795378"/>
    <w:rsid w:val="007A0B19"/>
    <w:rsid w:val="007A78A3"/>
    <w:rsid w:val="007B73FF"/>
    <w:rsid w:val="007C43EF"/>
    <w:rsid w:val="007D163F"/>
    <w:rsid w:val="007E3935"/>
    <w:rsid w:val="007E416B"/>
    <w:rsid w:val="007F09A1"/>
    <w:rsid w:val="007F16B5"/>
    <w:rsid w:val="00820C93"/>
    <w:rsid w:val="00842D1A"/>
    <w:rsid w:val="008529EF"/>
    <w:rsid w:val="00853272"/>
    <w:rsid w:val="008612F6"/>
    <w:rsid w:val="00871743"/>
    <w:rsid w:val="00882DD7"/>
    <w:rsid w:val="008836B0"/>
    <w:rsid w:val="00890A60"/>
    <w:rsid w:val="008A4337"/>
    <w:rsid w:val="008A4682"/>
    <w:rsid w:val="008C3D51"/>
    <w:rsid w:val="008C6FEA"/>
    <w:rsid w:val="008D4FD1"/>
    <w:rsid w:val="008D77E1"/>
    <w:rsid w:val="008E14AD"/>
    <w:rsid w:val="008E1F10"/>
    <w:rsid w:val="008E217D"/>
    <w:rsid w:val="008F5191"/>
    <w:rsid w:val="0090048E"/>
    <w:rsid w:val="00904CEC"/>
    <w:rsid w:val="00905713"/>
    <w:rsid w:val="00920FD0"/>
    <w:rsid w:val="0092570E"/>
    <w:rsid w:val="00942A32"/>
    <w:rsid w:val="009455C4"/>
    <w:rsid w:val="00950F13"/>
    <w:rsid w:val="00962196"/>
    <w:rsid w:val="009A2D1B"/>
    <w:rsid w:val="009B448C"/>
    <w:rsid w:val="009C2821"/>
    <w:rsid w:val="009C6140"/>
    <w:rsid w:val="009D01B0"/>
    <w:rsid w:val="009E3D67"/>
    <w:rsid w:val="00A21558"/>
    <w:rsid w:val="00A34186"/>
    <w:rsid w:val="00A86C6D"/>
    <w:rsid w:val="00A9677C"/>
    <w:rsid w:val="00AA6840"/>
    <w:rsid w:val="00AB7AF0"/>
    <w:rsid w:val="00AC436E"/>
    <w:rsid w:val="00AC52AA"/>
    <w:rsid w:val="00AC6941"/>
    <w:rsid w:val="00AD004A"/>
    <w:rsid w:val="00AE2BB6"/>
    <w:rsid w:val="00AF2ADB"/>
    <w:rsid w:val="00AF405C"/>
    <w:rsid w:val="00B22AD1"/>
    <w:rsid w:val="00B440F1"/>
    <w:rsid w:val="00B4515C"/>
    <w:rsid w:val="00B50043"/>
    <w:rsid w:val="00B605D9"/>
    <w:rsid w:val="00B6222C"/>
    <w:rsid w:val="00B727ED"/>
    <w:rsid w:val="00B77716"/>
    <w:rsid w:val="00B8002D"/>
    <w:rsid w:val="00B96026"/>
    <w:rsid w:val="00B97084"/>
    <w:rsid w:val="00BA29BE"/>
    <w:rsid w:val="00BA2FA7"/>
    <w:rsid w:val="00BB342B"/>
    <w:rsid w:val="00BB67BA"/>
    <w:rsid w:val="00BC139A"/>
    <w:rsid w:val="00BE144D"/>
    <w:rsid w:val="00BE1F6E"/>
    <w:rsid w:val="00BF2AA4"/>
    <w:rsid w:val="00BF690A"/>
    <w:rsid w:val="00C1574B"/>
    <w:rsid w:val="00C16E4A"/>
    <w:rsid w:val="00C3519B"/>
    <w:rsid w:val="00C35F69"/>
    <w:rsid w:val="00C662BD"/>
    <w:rsid w:val="00C70C8C"/>
    <w:rsid w:val="00CA0A82"/>
    <w:rsid w:val="00CA0E1D"/>
    <w:rsid w:val="00CA25F8"/>
    <w:rsid w:val="00CB1A6B"/>
    <w:rsid w:val="00CD48F8"/>
    <w:rsid w:val="00D02A09"/>
    <w:rsid w:val="00D12055"/>
    <w:rsid w:val="00D164F9"/>
    <w:rsid w:val="00D25251"/>
    <w:rsid w:val="00D34C1A"/>
    <w:rsid w:val="00D513A4"/>
    <w:rsid w:val="00D75DF6"/>
    <w:rsid w:val="00D94AD9"/>
    <w:rsid w:val="00DD0758"/>
    <w:rsid w:val="00DE1EFE"/>
    <w:rsid w:val="00DF09C2"/>
    <w:rsid w:val="00E05F15"/>
    <w:rsid w:val="00E17AB0"/>
    <w:rsid w:val="00E22E90"/>
    <w:rsid w:val="00E33597"/>
    <w:rsid w:val="00E335C0"/>
    <w:rsid w:val="00E44038"/>
    <w:rsid w:val="00E46A31"/>
    <w:rsid w:val="00E51AC9"/>
    <w:rsid w:val="00E55B18"/>
    <w:rsid w:val="00E81643"/>
    <w:rsid w:val="00E8237C"/>
    <w:rsid w:val="00E84E34"/>
    <w:rsid w:val="00E90192"/>
    <w:rsid w:val="00E90FB7"/>
    <w:rsid w:val="00EA7107"/>
    <w:rsid w:val="00EB25EF"/>
    <w:rsid w:val="00EB7011"/>
    <w:rsid w:val="00ED75A4"/>
    <w:rsid w:val="00F20250"/>
    <w:rsid w:val="00F30136"/>
    <w:rsid w:val="00F44D0E"/>
    <w:rsid w:val="00F51721"/>
    <w:rsid w:val="00F53FDC"/>
    <w:rsid w:val="00F84BA5"/>
    <w:rsid w:val="00F9502F"/>
    <w:rsid w:val="00FA0EE0"/>
    <w:rsid w:val="00FA6FDD"/>
    <w:rsid w:val="00FD3973"/>
    <w:rsid w:val="00FE7F48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3074"/>
  <w15:chartTrackingRefBased/>
  <w15:docId w15:val="{99235655-757F-4BB0-8575-2BF62F1D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3BBB6D2FFB74CB1845B7380DD23BA" ma:contentTypeVersion="13" ma:contentTypeDescription="Create a new document." ma:contentTypeScope="" ma:versionID="72d7a6b3b90254c79dbefc5a97c69441">
  <xsd:schema xmlns:xsd="http://www.w3.org/2001/XMLSchema" xmlns:xs="http://www.w3.org/2001/XMLSchema" xmlns:p="http://schemas.microsoft.com/office/2006/metadata/properties" xmlns:ns2="1570e820-948f-4dd1-80fa-bda2deb2bb46" xmlns:ns3="181aabd3-0f50-4a43-83c4-86fd6f554ebc" targetNamespace="http://schemas.microsoft.com/office/2006/metadata/properties" ma:root="true" ma:fieldsID="fe89ea11099db81b93152af642956b39" ns2:_="" ns3:_="">
    <xsd:import namespace="1570e820-948f-4dd1-80fa-bda2deb2bb46"/>
    <xsd:import namespace="181aabd3-0f50-4a43-83c4-86fd6f554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e820-948f-4dd1-80fa-bda2deb2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edac6ac-890d-48c3-b274-01cc8b3f67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abd3-0f50-4a43-83c4-86fd6f554eb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744060b-acc9-4ee5-96b1-426c6b2dc894}" ma:internalName="TaxCatchAll" ma:showField="CatchAllData" ma:web="181aabd3-0f50-4a43-83c4-86fd6f554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2438E-5B4A-4E6F-ADFC-512E041D86DC}"/>
</file>

<file path=customXml/itemProps2.xml><?xml version="1.0" encoding="utf-8"?>
<ds:datastoreItem xmlns:ds="http://schemas.openxmlformats.org/officeDocument/2006/customXml" ds:itemID="{F6CEE056-1759-4DBA-AE17-6E3CFB00A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Longstreth</dc:creator>
  <cp:keywords/>
  <dc:description/>
  <cp:lastModifiedBy>Zach Longstreth</cp:lastModifiedBy>
  <cp:revision>105</cp:revision>
  <dcterms:created xsi:type="dcterms:W3CDTF">2023-02-13T01:22:00Z</dcterms:created>
  <dcterms:modified xsi:type="dcterms:W3CDTF">2023-02-17T16:26:00Z</dcterms:modified>
</cp:coreProperties>
</file>